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382" w:rsidRPr="00270812" w:rsidRDefault="00C5584F" w:rsidP="00270812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  <w:bookmarkStart w:id="0" w:name="_Hlk139623508"/>
      <w:r w:rsidRPr="00270812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ANEXO 1</w:t>
      </w:r>
    </w:p>
    <w:p w:rsidR="00504CDB" w:rsidRPr="00270812" w:rsidRDefault="005B63B6" w:rsidP="00270812">
      <w:pPr>
        <w:spacing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u w:val="single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u w:val="single"/>
        </w:rPr>
        <w:t>INSTITUIÇÕES ESTRANGEIRAS PARTICIPANTES, VAGAS DISPONÍVEIS E</w:t>
      </w:r>
      <w:r w:rsidR="001123FD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u w:val="single"/>
        </w:rPr>
        <w:t xml:space="preserve"> </w:t>
      </w: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u w:val="single"/>
        </w:rPr>
        <w:t>PERÍODO DE INTERCÂMBIO</w:t>
      </w:r>
    </w:p>
    <w:p w:rsidR="00AC6584" w:rsidRPr="00270812" w:rsidRDefault="00AC6584" w:rsidP="00270812">
      <w:pPr>
        <w:spacing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u w:val="single"/>
        </w:rPr>
      </w:pPr>
    </w:p>
    <w:p w:rsidR="00433FE1" w:rsidRPr="00270812" w:rsidRDefault="00267F28" w:rsidP="00270812">
      <w:pPr>
        <w:pStyle w:val="PargrafodaLista"/>
        <w:numPr>
          <w:ilvl w:val="0"/>
          <w:numId w:val="6"/>
        </w:numPr>
        <w:spacing w:after="0" w:line="240" w:lineRule="auto"/>
        <w:ind w:left="426" w:hanging="426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DUOCUC</w:t>
      </w:r>
    </w:p>
    <w:p w:rsidR="006206D7" w:rsidRDefault="00AE0312" w:rsidP="00270812">
      <w:pPr>
        <w:spacing w:after="0" w:line="240" w:lineRule="auto"/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SITE: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  <w:bookmarkStart w:id="1" w:name="_Hlk143863878"/>
      <w:r w:rsidR="007E27C4" w:rsidRPr="00270812">
        <w:fldChar w:fldCharType="begin"/>
      </w:r>
      <w:r w:rsidR="007E27C4" w:rsidRPr="00270812">
        <w:rPr>
          <w:rFonts w:ascii="Arial Unicode MS" w:eastAsia="Arial Unicode MS" w:hAnsi="Arial Unicode MS" w:cs="Arial Unicode MS"/>
          <w:sz w:val="24"/>
          <w:szCs w:val="24"/>
          <w:lang w:val="fr-FR"/>
        </w:rPr>
        <w:instrText xml:space="preserve"> HYPERLINK "https://www.duoc.cl/" </w:instrText>
      </w:r>
      <w:r w:rsidR="007E27C4" w:rsidRPr="00270812">
        <w:fldChar w:fldCharType="separate"/>
      </w:r>
      <w:r w:rsidR="006206D7" w:rsidRPr="00270812">
        <w:rPr>
          <w:rStyle w:val="Hyperlink"/>
          <w:rFonts w:ascii="Arial Unicode MS" w:eastAsia="Arial Unicode MS" w:hAnsi="Arial Unicode MS" w:cs="Arial Unicode MS"/>
          <w:bCs/>
          <w:sz w:val="24"/>
          <w:szCs w:val="24"/>
          <w:lang w:val="fr-FR"/>
        </w:rPr>
        <w:t>https://www.duoc.cl/</w:t>
      </w:r>
      <w:r w:rsidR="007E27C4" w:rsidRPr="00270812">
        <w:rPr>
          <w:rStyle w:val="Hyperlink"/>
          <w:rFonts w:ascii="Arial Unicode MS" w:eastAsia="Arial Unicode MS" w:hAnsi="Arial Unicode MS" w:cs="Arial Unicode MS"/>
          <w:bCs/>
          <w:sz w:val="24"/>
          <w:szCs w:val="24"/>
        </w:rPr>
        <w:fldChar w:fldCharType="end"/>
      </w:r>
      <w:r w:rsidR="006206D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   </w:t>
      </w:r>
      <w:bookmarkEnd w:id="1"/>
      <w:r w:rsidR="0063296E" w:rsidRPr="0063296E">
        <w:rPr>
          <w:rStyle w:val="Hyperlink"/>
          <w:rFonts w:ascii="Arial Unicode MS" w:eastAsia="Arial Unicode MS" w:hAnsi="Arial Unicode MS" w:cs="Arial Unicode MS"/>
          <w:bCs/>
          <w:sz w:val="24"/>
          <w:szCs w:val="24"/>
          <w:lang w:val="fr-FR"/>
        </w:rPr>
        <w:fldChar w:fldCharType="begin"/>
      </w:r>
      <w:r w:rsidR="0063296E" w:rsidRPr="0063296E">
        <w:rPr>
          <w:rStyle w:val="Hyperlink"/>
          <w:rFonts w:ascii="Arial Unicode MS" w:eastAsia="Arial Unicode MS" w:hAnsi="Arial Unicode MS" w:cs="Arial Unicode MS"/>
          <w:bCs/>
          <w:sz w:val="24"/>
          <w:szCs w:val="24"/>
          <w:lang w:val="fr-FR"/>
        </w:rPr>
        <w:instrText xml:space="preserve"> HYPERLINK "https://www.duoc.cl/nosotros/internacionalizacion/intercambio/" </w:instrText>
      </w:r>
      <w:r w:rsidR="0063296E" w:rsidRPr="0063296E">
        <w:rPr>
          <w:rStyle w:val="Hyperlink"/>
          <w:rFonts w:ascii="Arial Unicode MS" w:eastAsia="Arial Unicode MS" w:hAnsi="Arial Unicode MS" w:cs="Arial Unicode MS"/>
          <w:bCs/>
          <w:sz w:val="24"/>
          <w:szCs w:val="24"/>
          <w:lang w:val="fr-FR"/>
        </w:rPr>
        <w:fldChar w:fldCharType="separate"/>
      </w:r>
      <w:r w:rsidR="0063296E" w:rsidRPr="0063296E">
        <w:rPr>
          <w:rStyle w:val="Hyperlink"/>
          <w:rFonts w:ascii="Arial Unicode MS" w:eastAsia="Arial Unicode MS" w:hAnsi="Arial Unicode MS" w:cs="Arial Unicode MS"/>
          <w:bCs/>
          <w:sz w:val="24"/>
          <w:szCs w:val="24"/>
          <w:lang w:val="fr-FR"/>
        </w:rPr>
        <w:t>https://www.duoc.cl/nosotros/internacionalizacion/intercambio/</w:t>
      </w:r>
      <w:r w:rsidR="0063296E" w:rsidRPr="0063296E">
        <w:rPr>
          <w:rStyle w:val="Hyperlink"/>
          <w:rFonts w:ascii="Arial Unicode MS" w:eastAsia="Arial Unicode MS" w:hAnsi="Arial Unicode MS" w:cs="Arial Unicode MS"/>
          <w:bCs/>
          <w:sz w:val="24"/>
          <w:szCs w:val="24"/>
          <w:lang w:val="fr-FR"/>
        </w:rPr>
        <w:fldChar w:fldCharType="end"/>
      </w:r>
    </w:p>
    <w:p w:rsidR="006206D7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  <w:t>LOCAL</w:t>
      </w:r>
      <w:r w:rsidR="006206D7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  <w:t>:</w:t>
      </w:r>
      <w:r w:rsidR="006206D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BC6BED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Região</w:t>
      </w:r>
      <w:proofErr w:type="spellEnd"/>
      <w:r w:rsidR="00BC6BED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BC6BED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metropolitana</w:t>
      </w:r>
      <w:proofErr w:type="spellEnd"/>
      <w:r w:rsidR="00BC6BED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, </w:t>
      </w:r>
      <w:r w:rsidR="006206D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Chile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.</w:t>
      </w:r>
    </w:p>
    <w:p w:rsidR="006206D7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VAGAS</w:t>
      </w:r>
      <w:r w:rsidR="006206D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: 02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6206D7" w:rsidRPr="000637DD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0637DD">
        <w:rPr>
          <w:rFonts w:ascii="Arial Unicode MS" w:eastAsia="Arial Unicode MS" w:hAnsi="Arial Unicode MS" w:cs="Arial Unicode MS"/>
          <w:b/>
          <w:bCs/>
          <w:sz w:val="24"/>
          <w:szCs w:val="24"/>
        </w:rPr>
        <w:t>PERÍODO</w:t>
      </w:r>
      <w:r w:rsidR="006206D7" w:rsidRPr="000637DD">
        <w:rPr>
          <w:rFonts w:ascii="Arial Unicode MS" w:eastAsia="Arial Unicode MS" w:hAnsi="Arial Unicode MS" w:cs="Arial Unicode MS"/>
          <w:b/>
          <w:bCs/>
          <w:sz w:val="24"/>
          <w:szCs w:val="24"/>
        </w:rPr>
        <w:t>:</w:t>
      </w:r>
      <w:r w:rsidR="006206D7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0E306E" w:rsidRPr="000637DD">
        <w:rPr>
          <w:rFonts w:ascii="Arial Unicode MS" w:eastAsia="Arial Unicode MS" w:hAnsi="Arial Unicode MS" w:cs="Arial Unicode MS"/>
          <w:bCs/>
          <w:sz w:val="24"/>
          <w:szCs w:val="24"/>
        </w:rPr>
        <w:t>1º Semestre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0E306E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(fevereiro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0E306E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a julho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0E306E" w:rsidRPr="000637DD"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 w:rsidR="006831B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.</w:t>
      </w:r>
    </w:p>
    <w:p w:rsidR="006206D7" w:rsidRPr="00270812" w:rsidRDefault="0076593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REQUISITO DE IDIOMA</w:t>
      </w:r>
      <w:r w:rsidR="003D0D47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: </w:t>
      </w:r>
      <w:r w:rsidR="00FB0390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sem requisitos.</w:t>
      </w:r>
    </w:p>
    <w:p w:rsidR="001D0D17" w:rsidRPr="00270812" w:rsidRDefault="001D0D17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ÁREAS DE CONHECIMENTO: 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Administração e negócios, </w:t>
      </w:r>
      <w:r w:rsidR="00FB0390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comunicação, construção, desenho, gastronomia, informática e telecomunicações Engenharia e recursos naturais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. </w:t>
      </w:r>
    </w:p>
    <w:p w:rsidR="00267F28" w:rsidRDefault="00267F28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</w:p>
    <w:p w:rsidR="002318F6" w:rsidRPr="00270812" w:rsidRDefault="002318F6" w:rsidP="002318F6">
      <w:pPr>
        <w:pStyle w:val="PargrafodaLista"/>
        <w:numPr>
          <w:ilvl w:val="0"/>
          <w:numId w:val="6"/>
        </w:numPr>
        <w:spacing w:after="0" w:line="240" w:lineRule="auto"/>
        <w:ind w:left="426" w:hanging="426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UNIVERSIDAD LA SALLE</w:t>
      </w:r>
    </w:p>
    <w:p w:rsidR="002318F6" w:rsidRPr="00270812" w:rsidRDefault="002318F6" w:rsidP="002318F6">
      <w:pPr>
        <w:tabs>
          <w:tab w:val="center" w:pos="4252"/>
        </w:tabs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SITE</w:t>
      </w:r>
      <w:r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 </w:t>
      </w: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  <w:hyperlink r:id="rId7" w:history="1">
        <w:r w:rsidRPr="007E791D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https://www.lasalle.edu.co/</w:t>
        </w:r>
      </w:hyperlink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ab/>
      </w:r>
    </w:p>
    <w:p w:rsidR="002318F6" w:rsidRPr="00270812" w:rsidRDefault="002318F6" w:rsidP="002318F6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LOCAL: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Bogotá, Colômbia.</w:t>
      </w:r>
    </w:p>
    <w:p w:rsidR="002318F6" w:rsidRPr="00270812" w:rsidRDefault="002318F6" w:rsidP="002318F6">
      <w:pPr>
        <w:tabs>
          <w:tab w:val="left" w:pos="2121"/>
        </w:tabs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VAGAS: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02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2318F6" w:rsidRPr="000637DD" w:rsidRDefault="002318F6" w:rsidP="002318F6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0637DD">
        <w:rPr>
          <w:rFonts w:ascii="Arial Unicode MS" w:eastAsia="Arial Unicode MS" w:hAnsi="Arial Unicode MS" w:cs="Arial Unicode MS"/>
          <w:b/>
          <w:bCs/>
          <w:sz w:val="24"/>
          <w:szCs w:val="24"/>
        </w:rPr>
        <w:t>PERÍODO:</w:t>
      </w:r>
      <w:r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1º Semestre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(fevereiro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5 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a julho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 w:rsidRPr="000637DD">
        <w:rPr>
          <w:rFonts w:ascii="Arial Unicode MS" w:eastAsia="Arial Unicode MS" w:hAnsi="Arial Unicode MS" w:cs="Arial Unicode MS"/>
          <w:bCs/>
          <w:sz w:val="24"/>
          <w:szCs w:val="24"/>
        </w:rPr>
        <w:t>.</w:t>
      </w:r>
    </w:p>
    <w:p w:rsidR="002318F6" w:rsidRDefault="002318F6" w:rsidP="002318F6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REQUISITO DE IDIOMA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: Requisito de idioma: Espanhol B1 – sem necessidade de certificado específico.</w:t>
      </w:r>
    </w:p>
    <w:p w:rsidR="002318F6" w:rsidRPr="002318F6" w:rsidRDefault="002318F6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A2316E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ÁREAS DE CONHECIMENTO: </w:t>
      </w:r>
      <w:r w:rsidRPr="00A2316E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Administração de Agronegócios, Administração de Empresas, Arquitetura, Biologia, Contabilidade Pública, Desenho Industrial, Desenho Virtual, Economia, Filosofia e Letras, Finanças e Comércio Internacional, Engenharia de Alimentos, Engenharia Agronômica, Engenharia Agropecuária, Engenharia Ambiental e Sanitária, Engenharia Civil, Engenharia Elétrica, Engenharia Industrial, Engenharia em Automação, Engenharia Química, Educação Religiosa, Espanhol e Línguas Estrangeiras, Medicina Veterinária, Negócios e Relações Internacionais, Optometria, Química Farmacêutica, Trabalho Social e Zootecnia.</w:t>
      </w:r>
    </w:p>
    <w:p w:rsidR="002318F6" w:rsidRPr="00270812" w:rsidRDefault="002318F6" w:rsidP="002318F6">
      <w:pPr>
        <w:pStyle w:val="PargrafodaLista"/>
        <w:numPr>
          <w:ilvl w:val="0"/>
          <w:numId w:val="6"/>
        </w:numPr>
        <w:spacing w:after="0" w:line="240" w:lineRule="auto"/>
        <w:ind w:left="426" w:hanging="426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lastRenderedPageBreak/>
        <w:t>UNIVERSIDAD AUSTRAL</w:t>
      </w:r>
    </w:p>
    <w:p w:rsidR="002318F6" w:rsidRPr="00270812" w:rsidRDefault="002318F6" w:rsidP="002318F6">
      <w:pPr>
        <w:spacing w:after="0" w:line="240" w:lineRule="auto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SITE: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 </w:t>
      </w:r>
      <w:hyperlink r:id="rId8" w:history="1">
        <w:r w:rsidRPr="009B0F3A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https://www.austral.edu.ar/</w:t>
        </w:r>
      </w:hyperlink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</w:p>
    <w:p w:rsidR="002318F6" w:rsidRPr="00270812" w:rsidRDefault="002318F6" w:rsidP="002318F6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LOCAL: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Pilar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Argentina.</w:t>
      </w:r>
    </w:p>
    <w:p w:rsidR="002318F6" w:rsidRPr="00270812" w:rsidRDefault="002318F6" w:rsidP="002318F6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VAGAS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: 02.</w:t>
      </w:r>
    </w:p>
    <w:p w:rsidR="009268C0" w:rsidRPr="000637DD" w:rsidRDefault="002318F6" w:rsidP="009268C0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0637DD">
        <w:rPr>
          <w:rFonts w:ascii="Arial Unicode MS" w:eastAsia="Arial Unicode MS" w:hAnsi="Arial Unicode MS" w:cs="Arial Unicode MS"/>
          <w:b/>
          <w:bCs/>
          <w:sz w:val="24"/>
          <w:szCs w:val="24"/>
        </w:rPr>
        <w:t>PERÍODO:</w:t>
      </w:r>
      <w:r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1º Semestre 2025 (março 2025 a julho 2025).</w:t>
      </w:r>
    </w:p>
    <w:p w:rsidR="002318F6" w:rsidRPr="00270812" w:rsidRDefault="002318F6" w:rsidP="009268C0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REQUISITO DE IDIOMA: 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Espanhol B2/C1 (DELE); 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Inglês B2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(72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iBT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TOEFL, 6.0 IELTS)</w:t>
      </w:r>
    </w:p>
    <w:p w:rsidR="002318F6" w:rsidRPr="003D0836" w:rsidRDefault="002318F6" w:rsidP="002318F6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  <w:t>ÁREAS DE CONHECIMENTO: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Argentine Economy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Bioinformatics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Doing Business in Latin Americ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a,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Foundations of Marketing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International Supply Chain Management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Issues of Contemporary Journalism in Latin America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Minding Creativity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Project-Integral Programming in Health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,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Project Management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, 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Software Laboratory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.</w:t>
      </w:r>
    </w:p>
    <w:p w:rsidR="002318F6" w:rsidRPr="00270812" w:rsidRDefault="002318F6" w:rsidP="002318F6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3D0836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  <w:t>OBSERVAÇÃO:</w:t>
      </w:r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Pagamento</w:t>
      </w:r>
      <w:proofErr w:type="spellEnd"/>
      <w:r w:rsidRPr="003D0836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de taxa de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matrícula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>.</w:t>
      </w:r>
    </w:p>
    <w:p w:rsidR="002318F6" w:rsidRPr="00270812" w:rsidRDefault="002318F6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</w:p>
    <w:p w:rsidR="00433FE1" w:rsidRPr="00270812" w:rsidRDefault="00AE0312" w:rsidP="00270812">
      <w:pPr>
        <w:pStyle w:val="PargrafodaLista"/>
        <w:numPr>
          <w:ilvl w:val="0"/>
          <w:numId w:val="6"/>
        </w:numPr>
        <w:spacing w:after="0" w:line="240" w:lineRule="auto"/>
        <w:ind w:left="426" w:hanging="426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UNIVERSIDADE DO PORTO</w:t>
      </w:r>
    </w:p>
    <w:p w:rsidR="00B51320" w:rsidRDefault="00AE0312" w:rsidP="00270812">
      <w:pPr>
        <w:spacing w:after="0" w:line="240" w:lineRule="auto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SITE</w:t>
      </w:r>
      <w:r w:rsidR="00B51320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:</w:t>
      </w:r>
      <w:r w:rsidR="001B0C16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  <w:hyperlink r:id="rId9" w:history="1">
        <w:r w:rsidR="001B0C16" w:rsidRPr="00270812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http://www.up.pt</w:t>
        </w:r>
      </w:hyperlink>
      <w:r w:rsidR="001B0C16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</w:p>
    <w:p w:rsidR="00551F8F" w:rsidRDefault="005C4364" w:rsidP="00270812">
      <w:pPr>
        <w:spacing w:after="0" w:line="240" w:lineRule="auto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</w:pPr>
      <w:hyperlink r:id="rId10" w:history="1">
        <w:r w:rsidR="005F373F" w:rsidRPr="007E791D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https://www.up.pt/portal/pt/estudar/estudantes-internacionais/informacoes-uteis/</w:t>
        </w:r>
      </w:hyperlink>
    </w:p>
    <w:p w:rsidR="00B51320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LOCAL</w:t>
      </w:r>
      <w:r w:rsidR="00B51320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:</w:t>
      </w:r>
      <w:r w:rsidR="00B51320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</w:t>
      </w:r>
      <w:r w:rsidR="001B0C16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Porto</w:t>
      </w:r>
      <w:r w:rsidR="00BC6BED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,</w:t>
      </w:r>
      <w:r w:rsidR="001B0C16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</w:t>
      </w:r>
      <w:r w:rsidR="00B51320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Port</w:t>
      </w:r>
      <w:r w:rsidR="00891F5A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ugal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B51320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VAGAS</w:t>
      </w:r>
      <w:r w:rsidR="00B51320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:</w:t>
      </w:r>
      <w:r w:rsidR="00B51320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</w:t>
      </w:r>
      <w:r w:rsidR="00F02952" w:rsidRPr="00F0295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0</w:t>
      </w:r>
      <w:r w:rsidR="00C620BB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2</w:t>
      </w:r>
    </w:p>
    <w:p w:rsidR="00897E57" w:rsidRPr="000637DD" w:rsidRDefault="00897E57" w:rsidP="00897E57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0637DD">
        <w:rPr>
          <w:rFonts w:ascii="Arial Unicode MS" w:eastAsia="Arial Unicode MS" w:hAnsi="Arial Unicode MS" w:cs="Arial Unicode MS"/>
          <w:b/>
          <w:bCs/>
          <w:sz w:val="24"/>
          <w:szCs w:val="24"/>
        </w:rPr>
        <w:t>PERÍODO:</w:t>
      </w:r>
      <w:r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1º Semestre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(fevereiro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a julho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 w:rsidR="00936FD9" w:rsidRPr="000637DD">
        <w:rPr>
          <w:rFonts w:ascii="Arial Unicode MS" w:eastAsia="Arial Unicode MS" w:hAnsi="Arial Unicode MS" w:cs="Arial Unicode MS"/>
          <w:bCs/>
          <w:sz w:val="24"/>
          <w:szCs w:val="24"/>
        </w:rPr>
        <w:t>.</w:t>
      </w:r>
    </w:p>
    <w:p w:rsidR="00F02952" w:rsidRDefault="00F0295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REQUISITO DE IDIOMA:</w:t>
      </w:r>
      <w:r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 </w:t>
      </w:r>
      <w:r w:rsidR="0016142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sem requisitos.</w:t>
      </w:r>
    </w:p>
    <w:p w:rsidR="00765932" w:rsidRPr="00270812" w:rsidRDefault="0076593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CURSO: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Educação Física</w:t>
      </w:r>
    </w:p>
    <w:p w:rsidR="007E27C4" w:rsidRPr="00270812" w:rsidRDefault="00B51320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  </w:t>
      </w:r>
    </w:p>
    <w:p w:rsidR="00B67233" w:rsidRPr="00270812" w:rsidRDefault="00AE0312" w:rsidP="00270812">
      <w:pPr>
        <w:pStyle w:val="PargrafodaLista"/>
        <w:numPr>
          <w:ilvl w:val="0"/>
          <w:numId w:val="6"/>
        </w:numPr>
        <w:spacing w:after="0" w:line="240" w:lineRule="auto"/>
        <w:ind w:left="426" w:hanging="426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UNIVERSIDADE DE LISBOA </w:t>
      </w:r>
    </w:p>
    <w:p w:rsidR="00AE0312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SITE</w:t>
      </w:r>
      <w:r w:rsidR="00B67233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:</w:t>
      </w:r>
      <w:r w:rsidR="00B67233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  <w:hyperlink r:id="rId11" w:history="1">
        <w:r w:rsidRPr="00270812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https://www.fd.ulisboa.pt/</w:t>
        </w:r>
      </w:hyperlink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</w:p>
    <w:p w:rsidR="00B67233" w:rsidRPr="00270812" w:rsidRDefault="005C4364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</w:pPr>
      <w:hyperlink r:id="rId12" w:history="1">
        <w:r w:rsidR="00AE0312" w:rsidRPr="00270812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https://www.ulisboa.pt/info/mobilidade-ao-abrigo-de-protocolos</w:t>
        </w:r>
      </w:hyperlink>
      <w:r w:rsidR="00B67233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</w:p>
    <w:p w:rsidR="00B67233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LOCAL</w:t>
      </w:r>
      <w:r w:rsidR="00B67233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:</w:t>
      </w:r>
      <w:r w:rsidR="00B67233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L</w:t>
      </w:r>
      <w:r w:rsidR="00BC6BED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isboa, Portugal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B67233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VAGAS</w:t>
      </w:r>
      <w:r w:rsidR="00B67233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:</w:t>
      </w:r>
      <w:r w:rsidR="00B67233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02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936FD9" w:rsidRPr="000637DD" w:rsidRDefault="00897E57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0637DD">
        <w:rPr>
          <w:rFonts w:ascii="Arial Unicode MS" w:eastAsia="Arial Unicode MS" w:hAnsi="Arial Unicode MS" w:cs="Arial Unicode MS"/>
          <w:b/>
          <w:bCs/>
          <w:sz w:val="24"/>
          <w:szCs w:val="24"/>
        </w:rPr>
        <w:t>PERÍODO:</w:t>
      </w:r>
      <w:r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1º Semestre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(fevereiro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a julho 202</w:t>
      </w:r>
      <w:r w:rsidR="009268C0" w:rsidRPr="000637DD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0637DD">
        <w:rPr>
          <w:rFonts w:ascii="Arial Unicode MS" w:eastAsia="Arial Unicode MS" w:hAnsi="Arial Unicode MS" w:cs="Arial Unicode MS"/>
          <w:bCs/>
          <w:sz w:val="24"/>
          <w:szCs w:val="24"/>
        </w:rPr>
        <w:t>)</w:t>
      </w:r>
      <w:r w:rsidR="00936FD9" w:rsidRPr="000637DD">
        <w:rPr>
          <w:rFonts w:ascii="Arial Unicode MS" w:eastAsia="Arial Unicode MS" w:hAnsi="Arial Unicode MS" w:cs="Arial Unicode MS"/>
          <w:bCs/>
          <w:sz w:val="24"/>
          <w:szCs w:val="24"/>
        </w:rPr>
        <w:t>.</w:t>
      </w:r>
    </w:p>
    <w:p w:rsidR="00AF4874" w:rsidRDefault="00F0295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REQUISITO DE IDIOMA:</w:t>
      </w:r>
      <w:r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 </w:t>
      </w:r>
      <w:r w:rsidR="00AF4874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sem requisitos.</w:t>
      </w:r>
    </w:p>
    <w:p w:rsidR="00765932" w:rsidRPr="00270812" w:rsidRDefault="0076593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CURSOS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: Direito e Relações Internacionais</w:t>
      </w:r>
      <w:r w:rsidR="004977B3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267F28" w:rsidRPr="00270812" w:rsidRDefault="00267F28" w:rsidP="00270812">
      <w:pPr>
        <w:pStyle w:val="PargrafodaLista"/>
        <w:spacing w:after="0" w:line="240" w:lineRule="auto"/>
        <w:ind w:left="1068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</w:p>
    <w:p w:rsidR="00433FE1" w:rsidRPr="00270812" w:rsidRDefault="00AE0312" w:rsidP="00270812">
      <w:pPr>
        <w:pStyle w:val="PargrafodaLista"/>
        <w:numPr>
          <w:ilvl w:val="0"/>
          <w:numId w:val="6"/>
        </w:numPr>
        <w:spacing w:after="0" w:line="240" w:lineRule="auto"/>
        <w:ind w:left="426" w:hanging="426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UNIVERSIDAD DE SALAMANCA</w:t>
      </w:r>
    </w:p>
    <w:p w:rsidR="002446B7" w:rsidRDefault="00AE0312" w:rsidP="002446B7">
      <w:pPr>
        <w:spacing w:after="0" w:line="240" w:lineRule="auto"/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SITE</w:t>
      </w:r>
      <w:r w:rsidR="007A2F61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:</w:t>
      </w:r>
      <w:r w:rsidR="002446B7">
        <w:t xml:space="preserve"> </w:t>
      </w:r>
      <w:hyperlink r:id="rId13" w:history="1">
        <w:r w:rsidR="002446B7" w:rsidRPr="002446B7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https://rel-int.usal.es/es/module-variations/estudiantes-extranjeros/informacion-para-estudiantes-de-movilidad-entrantes</w:t>
        </w:r>
      </w:hyperlink>
    </w:p>
    <w:p w:rsidR="00E7046B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LOCAL</w:t>
      </w:r>
      <w:r w:rsidR="007A2F61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:</w:t>
      </w:r>
      <w:r w:rsidR="007A2F61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</w:t>
      </w:r>
      <w:r w:rsidR="00BC6BED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Salamanca, </w:t>
      </w:r>
      <w:r w:rsidR="00265E41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Espanha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7A2F61" w:rsidRPr="00270812" w:rsidRDefault="00AE0312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VAGAS</w:t>
      </w:r>
      <w:r w:rsidR="007A2F61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:</w:t>
      </w:r>
      <w:r w:rsidR="007A2F61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</w:t>
      </w:r>
      <w:r w:rsidR="00265C46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02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897E57" w:rsidRPr="00B430D4" w:rsidRDefault="00897E57" w:rsidP="00897E57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B430D4">
        <w:rPr>
          <w:rFonts w:ascii="Arial Unicode MS" w:eastAsia="Arial Unicode MS" w:hAnsi="Arial Unicode MS" w:cs="Arial Unicode MS"/>
          <w:b/>
          <w:bCs/>
          <w:sz w:val="24"/>
          <w:szCs w:val="24"/>
        </w:rPr>
        <w:t>PERÍODO:</w:t>
      </w:r>
      <w:r w:rsidRPr="00B430D4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>1º Semestre 202</w:t>
      </w:r>
      <w:r w:rsidR="009268C0" w:rsidRPr="00B430D4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(fevereiro 202</w:t>
      </w:r>
      <w:r w:rsidR="009268C0" w:rsidRPr="00B430D4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B430D4" w:rsidRPr="00B430D4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>a junho 202</w:t>
      </w:r>
      <w:r w:rsidR="009268C0" w:rsidRPr="00B430D4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>).</w:t>
      </w:r>
    </w:p>
    <w:p w:rsidR="005A188E" w:rsidRPr="00270812" w:rsidRDefault="005A188E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REQUISITO DE IDIOMA: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Espanhol B1 – sem necessidade de certificado específico.</w:t>
      </w:r>
    </w:p>
    <w:p w:rsidR="00536E95" w:rsidRPr="00270812" w:rsidRDefault="00536E95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ÁREAS DE CONHECIMENTO: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Arte e humanidades, Ciências, Ciências Sociais e Jurídicas, Engenharia e Arquitetura.</w:t>
      </w:r>
    </w:p>
    <w:p w:rsidR="00FF0AE1" w:rsidRPr="00FF0AE1" w:rsidRDefault="00FF0AE1" w:rsidP="00FF0AE1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</w:pPr>
      <w:r w:rsidRPr="00FF0AE1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OBSERVAÇÕES: </w:t>
      </w:r>
    </w:p>
    <w:p w:rsidR="00FF0AE1" w:rsidRPr="00FF0AE1" w:rsidRDefault="00FF0AE1" w:rsidP="00FF0AE1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1.</w:t>
      </w:r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ab/>
        <w:t>Não serão admitidos alunos nas seguintes graduações: Enfermagem, Fisioterapia, Medicina e Odontologia.</w:t>
      </w:r>
    </w:p>
    <w:p w:rsidR="00FF0AE1" w:rsidRPr="00FF0AE1" w:rsidRDefault="00FF0AE1" w:rsidP="00FF0AE1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2.</w:t>
      </w:r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ab/>
        <w:t xml:space="preserve">A </w:t>
      </w:r>
      <w:proofErr w:type="spellStart"/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Universidad</w:t>
      </w:r>
      <w:proofErr w:type="spellEnd"/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de Salamanca cobra taxa administrativa e uma taxa por ECTS de cada disciplina</w:t>
      </w:r>
      <w:r w:rsidR="008B5CED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(</w:t>
      </w:r>
      <w:r w:rsidR="002A0ADE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48 a </w:t>
      </w:r>
      <w:r w:rsidR="008B5CED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68 euros)</w:t>
      </w:r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  <w:r w:rsidR="008B5CED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Cada matéria tem de 3 a </w:t>
      </w:r>
      <w:r w:rsidR="002A0ADE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8</w:t>
      </w:r>
      <w:r w:rsidR="008B5CED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ECTS.</w:t>
      </w:r>
    </w:p>
    <w:p w:rsidR="00FF0AE1" w:rsidRDefault="00FF0AE1" w:rsidP="00FF0AE1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3.</w:t>
      </w:r>
      <w:r w:rsidRPr="00FF0AE1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ab/>
        <w:t>É necessário se matricular em no mínimo 2 disciplinas e no máximo</w:t>
      </w:r>
      <w:r w:rsidR="002A0ADE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6</w:t>
      </w:r>
      <w:r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2B6B66" w:rsidRPr="00270812" w:rsidRDefault="002B6B66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</w:p>
    <w:p w:rsidR="00810F33" w:rsidRPr="00270812" w:rsidRDefault="002B6B66" w:rsidP="00270812">
      <w:pPr>
        <w:pStyle w:val="PargrafodaLista"/>
        <w:numPr>
          <w:ilvl w:val="0"/>
          <w:numId w:val="6"/>
        </w:numPr>
        <w:spacing w:after="0" w:line="240" w:lineRule="auto"/>
        <w:ind w:left="426" w:hanging="426"/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TOMAS</w:t>
      </w: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  <w:t xml:space="preserve"> BATA UNIVERSITY IN ZLÍN</w:t>
      </w:r>
    </w:p>
    <w:p w:rsidR="00FC3B17" w:rsidRPr="00270812" w:rsidRDefault="002B6B66" w:rsidP="00270812">
      <w:pPr>
        <w:spacing w:after="0" w:line="240" w:lineRule="auto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SITE</w:t>
      </w:r>
      <w:r w:rsidR="00FC3B17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fr-FR"/>
        </w:rPr>
        <w:t>:</w:t>
      </w:r>
      <w:r w:rsidR="00FC3B1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 </w:t>
      </w:r>
      <w:hyperlink r:id="rId14" w:history="1">
        <w:r w:rsidR="00FC3B17" w:rsidRPr="00270812">
          <w:rPr>
            <w:rStyle w:val="Hyperlink"/>
            <w:rFonts w:ascii="Arial Unicode MS" w:eastAsia="Arial Unicode MS" w:hAnsi="Arial Unicode MS" w:cs="Arial Unicode MS"/>
            <w:bCs/>
            <w:sz w:val="24"/>
            <w:szCs w:val="24"/>
            <w:lang w:val="fr-FR"/>
          </w:rPr>
          <w:t>https://www.utb.cz/en/university/international/students/exchange-students/incoming-students/courses/</w:t>
        </w:r>
      </w:hyperlink>
      <w:r w:rsidR="00FC3B1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fr-FR"/>
        </w:rPr>
        <w:t xml:space="preserve"> </w:t>
      </w:r>
    </w:p>
    <w:p w:rsidR="00FC3B17" w:rsidRPr="00270812" w:rsidRDefault="002B6B66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LOCAL</w:t>
      </w:r>
      <w:r w:rsidR="00FC3B17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:</w:t>
      </w:r>
      <w:r w:rsidR="00FC3B1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 </w:t>
      </w:r>
      <w:proofErr w:type="spellStart"/>
      <w:r w:rsidR="00A6101C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Zlín</w:t>
      </w:r>
      <w:proofErr w:type="spellEnd"/>
      <w:r w:rsidR="00A6101C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, </w:t>
      </w:r>
      <w:r w:rsidR="00FC3B1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República </w:t>
      </w:r>
      <w:r w:rsidR="00A6101C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Tc</w:t>
      </w:r>
      <w:r w:rsidR="00FC3B1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heca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p w:rsidR="00FC3B17" w:rsidRPr="00270812" w:rsidRDefault="002B6B66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VAGAS</w:t>
      </w:r>
      <w:r w:rsidR="00FC3B1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: 02</w:t>
      </w:r>
      <w:r w:rsidR="00270812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.</w:t>
      </w:r>
    </w:p>
    <w:bookmarkEnd w:id="0"/>
    <w:p w:rsidR="005933AD" w:rsidRPr="00B430D4" w:rsidRDefault="00897E57" w:rsidP="005933AD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4"/>
          <w:szCs w:val="24"/>
        </w:rPr>
      </w:pPr>
      <w:r w:rsidRPr="00B430D4">
        <w:rPr>
          <w:rFonts w:ascii="Arial Unicode MS" w:eastAsia="Arial Unicode MS" w:hAnsi="Arial Unicode MS" w:cs="Arial Unicode MS"/>
          <w:b/>
          <w:bCs/>
          <w:sz w:val="24"/>
          <w:szCs w:val="24"/>
        </w:rPr>
        <w:t>PERÍODO:</w:t>
      </w:r>
      <w:r w:rsidRPr="00B430D4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>1º Semestre 202</w:t>
      </w:r>
      <w:r w:rsidR="009268C0" w:rsidRPr="00B430D4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(fevereiro 202</w:t>
      </w:r>
      <w:r w:rsidR="009268C0" w:rsidRPr="00B430D4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a maio 202</w:t>
      </w:r>
      <w:r w:rsidR="009268C0" w:rsidRPr="00B430D4">
        <w:rPr>
          <w:rFonts w:ascii="Arial Unicode MS" w:eastAsia="Arial Unicode MS" w:hAnsi="Arial Unicode MS" w:cs="Arial Unicode MS"/>
          <w:bCs/>
          <w:sz w:val="24"/>
          <w:szCs w:val="24"/>
        </w:rPr>
        <w:t>5</w:t>
      </w:r>
      <w:r w:rsidR="005933AD" w:rsidRPr="00B430D4">
        <w:rPr>
          <w:rFonts w:ascii="Arial Unicode MS" w:eastAsia="Arial Unicode MS" w:hAnsi="Arial Unicode MS" w:cs="Arial Unicode MS"/>
          <w:bCs/>
          <w:sz w:val="24"/>
          <w:szCs w:val="24"/>
        </w:rPr>
        <w:t>).</w:t>
      </w:r>
    </w:p>
    <w:p w:rsidR="0057440A" w:rsidRPr="00270812" w:rsidRDefault="00001574" w:rsidP="00936FD9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REQUISITO DE IDIOMA</w:t>
      </w:r>
      <w:r w:rsidR="006206D7"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 xml:space="preserve">: </w:t>
      </w:r>
      <w:r w:rsidR="006206D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 xml:space="preserve">Requisito de idioma: </w:t>
      </w:r>
      <w:r w:rsidR="00532515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I</w:t>
      </w:r>
      <w:r w:rsidR="006206D7"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</w:rPr>
        <w:t>nglês B2</w:t>
      </w:r>
    </w:p>
    <w:p w:rsidR="00A54D28" w:rsidRDefault="00A54D28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n-US"/>
        </w:rPr>
      </w:pPr>
      <w:r w:rsidRPr="00270812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n-US"/>
        </w:rPr>
        <w:t>ÁREAS DE CONHECIMENTO:</w:t>
      </w:r>
      <w:r w:rsidRPr="00270812"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  <w:t xml:space="preserve"> Applied Informatics, </w:t>
      </w:r>
      <w:hyperlink r:id="rId15" w:history="1">
        <w:r w:rsidRPr="00270812">
          <w:rPr>
            <w:rStyle w:val="Hyperlink"/>
            <w:rFonts w:ascii="Arial Unicode MS" w:eastAsia="Arial Unicode MS" w:hAnsi="Arial Unicode MS" w:cs="Arial Unicode MS"/>
            <w:color w:val="272D39"/>
            <w:spacing w:val="9"/>
            <w:sz w:val="24"/>
            <w:szCs w:val="24"/>
            <w:u w:val="none"/>
            <w:shd w:val="clear" w:color="auto" w:fill="FFFFFF"/>
            <w:lang w:val="en-US"/>
          </w:rPr>
          <w:t>Humanities</w:t>
        </w:r>
      </w:hyperlink>
      <w:r w:rsidRPr="00270812">
        <w:rPr>
          <w:rFonts w:ascii="Arial Unicode MS" w:eastAsia="Arial Unicode MS" w:hAnsi="Arial Unicode MS" w:cs="Arial Unicode MS"/>
          <w:sz w:val="24"/>
          <w:szCs w:val="24"/>
          <w:lang w:val="en-US"/>
        </w:rPr>
        <w:t>, Logistics and Crisis Management, Management and Economics, Multimedia Communications, Technology.</w:t>
      </w:r>
    </w:p>
    <w:p w:rsidR="00AF5E8D" w:rsidRDefault="00AF5E8D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</w:pPr>
    </w:p>
    <w:p w:rsidR="000029E1" w:rsidRDefault="000029E1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</w:pPr>
    </w:p>
    <w:p w:rsidR="000029E1" w:rsidRDefault="000029E1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</w:pPr>
    </w:p>
    <w:p w:rsidR="000029E1" w:rsidRDefault="000029E1" w:rsidP="00270812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color w:val="000000"/>
          <w:sz w:val="24"/>
          <w:szCs w:val="24"/>
          <w:lang w:val="en-US"/>
        </w:rPr>
      </w:pPr>
      <w:bookmarkStart w:id="2" w:name="_GoBack"/>
      <w:bookmarkEnd w:id="2"/>
    </w:p>
    <w:sectPr w:rsidR="000029E1" w:rsidSect="00906A10">
      <w:headerReference w:type="default" r:id="rId1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A10" w:rsidRDefault="00906A10" w:rsidP="00906A10">
      <w:pPr>
        <w:spacing w:after="0" w:line="240" w:lineRule="auto"/>
      </w:pPr>
      <w:r>
        <w:separator/>
      </w:r>
    </w:p>
  </w:endnote>
  <w:endnote w:type="continuationSeparator" w:id="0">
    <w:p w:rsidR="00906A10" w:rsidRDefault="00906A10" w:rsidP="00906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A10" w:rsidRDefault="00906A10" w:rsidP="00906A10">
      <w:pPr>
        <w:spacing w:after="0" w:line="240" w:lineRule="auto"/>
      </w:pPr>
      <w:r>
        <w:separator/>
      </w:r>
    </w:p>
  </w:footnote>
  <w:footnote w:type="continuationSeparator" w:id="0">
    <w:p w:rsidR="00906A10" w:rsidRDefault="00906A10" w:rsidP="00906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A10" w:rsidRDefault="00906A10" w:rsidP="00270812">
    <w:pPr>
      <w:pStyle w:val="Cabealho"/>
    </w:pPr>
  </w:p>
  <w:p w:rsidR="00270812" w:rsidRDefault="00270812" w:rsidP="00270812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CF9139" wp14:editId="5E031C8F">
          <wp:simplePos x="0" y="0"/>
          <wp:positionH relativeFrom="margin">
            <wp:align>center</wp:align>
          </wp:positionH>
          <wp:positionV relativeFrom="paragraph">
            <wp:posOffset>60875</wp:posOffset>
          </wp:positionV>
          <wp:extent cx="1108710" cy="110871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1108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0812" w:rsidRDefault="00270812" w:rsidP="00270812">
    <w:pPr>
      <w:pStyle w:val="Cabealho"/>
    </w:pPr>
  </w:p>
  <w:p w:rsidR="00270812" w:rsidRDefault="00270812" w:rsidP="00270812">
    <w:pPr>
      <w:pStyle w:val="Cabealho"/>
    </w:pPr>
  </w:p>
  <w:p w:rsidR="00270812" w:rsidRDefault="00270812" w:rsidP="00270812">
    <w:pPr>
      <w:pStyle w:val="Cabealho"/>
    </w:pPr>
  </w:p>
  <w:p w:rsidR="00270812" w:rsidRDefault="00270812" w:rsidP="00270812">
    <w:pPr>
      <w:pStyle w:val="Cabealho"/>
    </w:pPr>
  </w:p>
  <w:p w:rsidR="00270812" w:rsidRDefault="00270812" w:rsidP="00270812">
    <w:pPr>
      <w:pStyle w:val="Cabealho"/>
    </w:pPr>
  </w:p>
  <w:p w:rsidR="00270812" w:rsidRDefault="00270812" w:rsidP="00270812">
    <w:pPr>
      <w:pStyle w:val="Cabealho"/>
    </w:pPr>
  </w:p>
  <w:p w:rsidR="00270812" w:rsidRPr="00270812" w:rsidRDefault="00270812" w:rsidP="00270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26EF"/>
    <w:multiLevelType w:val="hybridMultilevel"/>
    <w:tmpl w:val="8EEA1F7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7E779E"/>
    <w:multiLevelType w:val="hybridMultilevel"/>
    <w:tmpl w:val="A7AAA936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F843CD"/>
    <w:multiLevelType w:val="hybridMultilevel"/>
    <w:tmpl w:val="EC9CD4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80414"/>
    <w:multiLevelType w:val="hybridMultilevel"/>
    <w:tmpl w:val="EC9CD46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876A95"/>
    <w:multiLevelType w:val="hybridMultilevel"/>
    <w:tmpl w:val="463834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90E3C"/>
    <w:multiLevelType w:val="hybridMultilevel"/>
    <w:tmpl w:val="CD388EE0"/>
    <w:lvl w:ilvl="0" w:tplc="E0EC4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E7A87"/>
    <w:multiLevelType w:val="hybridMultilevel"/>
    <w:tmpl w:val="92487E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020AB"/>
    <w:multiLevelType w:val="hybridMultilevel"/>
    <w:tmpl w:val="CEA401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320"/>
    <w:rsid w:val="00001574"/>
    <w:rsid w:val="00002406"/>
    <w:rsid w:val="000029E1"/>
    <w:rsid w:val="000637DD"/>
    <w:rsid w:val="00094137"/>
    <w:rsid w:val="000B0688"/>
    <w:rsid w:val="000D28FA"/>
    <w:rsid w:val="000E306E"/>
    <w:rsid w:val="000E3CBF"/>
    <w:rsid w:val="001123FD"/>
    <w:rsid w:val="00124CD2"/>
    <w:rsid w:val="0014220C"/>
    <w:rsid w:val="00160B25"/>
    <w:rsid w:val="00161421"/>
    <w:rsid w:val="0017541E"/>
    <w:rsid w:val="001907A4"/>
    <w:rsid w:val="001B0C16"/>
    <w:rsid w:val="001C25E6"/>
    <w:rsid w:val="001D0D17"/>
    <w:rsid w:val="001E3B69"/>
    <w:rsid w:val="002318F6"/>
    <w:rsid w:val="002446B7"/>
    <w:rsid w:val="00265C46"/>
    <w:rsid w:val="00265E41"/>
    <w:rsid w:val="00267F28"/>
    <w:rsid w:val="00270812"/>
    <w:rsid w:val="002A0ADE"/>
    <w:rsid w:val="002B6B66"/>
    <w:rsid w:val="002F736A"/>
    <w:rsid w:val="003173AC"/>
    <w:rsid w:val="00336819"/>
    <w:rsid w:val="003D0836"/>
    <w:rsid w:val="003D0D47"/>
    <w:rsid w:val="0041321B"/>
    <w:rsid w:val="00416E96"/>
    <w:rsid w:val="004322A4"/>
    <w:rsid w:val="00433FE1"/>
    <w:rsid w:val="004977B3"/>
    <w:rsid w:val="004E67D2"/>
    <w:rsid w:val="004F1644"/>
    <w:rsid w:val="004F5D86"/>
    <w:rsid w:val="00504CDB"/>
    <w:rsid w:val="00532515"/>
    <w:rsid w:val="00536E95"/>
    <w:rsid w:val="00537E6A"/>
    <w:rsid w:val="005501AB"/>
    <w:rsid w:val="00551F8F"/>
    <w:rsid w:val="005702C5"/>
    <w:rsid w:val="00571490"/>
    <w:rsid w:val="0057440A"/>
    <w:rsid w:val="00585B9B"/>
    <w:rsid w:val="005933AD"/>
    <w:rsid w:val="005A188E"/>
    <w:rsid w:val="005B63B6"/>
    <w:rsid w:val="005C4364"/>
    <w:rsid w:val="005F2F08"/>
    <w:rsid w:val="005F373F"/>
    <w:rsid w:val="006206D7"/>
    <w:rsid w:val="0063296E"/>
    <w:rsid w:val="006469FE"/>
    <w:rsid w:val="00647D3F"/>
    <w:rsid w:val="006831BD"/>
    <w:rsid w:val="006A4342"/>
    <w:rsid w:val="00760859"/>
    <w:rsid w:val="00761D0C"/>
    <w:rsid w:val="00765932"/>
    <w:rsid w:val="00797811"/>
    <w:rsid w:val="007A2F61"/>
    <w:rsid w:val="007D13AB"/>
    <w:rsid w:val="007E27C4"/>
    <w:rsid w:val="00810F33"/>
    <w:rsid w:val="00822382"/>
    <w:rsid w:val="00866109"/>
    <w:rsid w:val="008746F3"/>
    <w:rsid w:val="00891F5A"/>
    <w:rsid w:val="00897E57"/>
    <w:rsid w:val="008B5CED"/>
    <w:rsid w:val="00906A10"/>
    <w:rsid w:val="009268C0"/>
    <w:rsid w:val="009361E0"/>
    <w:rsid w:val="00936FD9"/>
    <w:rsid w:val="009B0CC1"/>
    <w:rsid w:val="009E1C36"/>
    <w:rsid w:val="00A2316E"/>
    <w:rsid w:val="00A2332F"/>
    <w:rsid w:val="00A54D28"/>
    <w:rsid w:val="00A6101C"/>
    <w:rsid w:val="00A76C49"/>
    <w:rsid w:val="00A95B3F"/>
    <w:rsid w:val="00AC6584"/>
    <w:rsid w:val="00AC79A0"/>
    <w:rsid w:val="00AE0312"/>
    <w:rsid w:val="00AF4874"/>
    <w:rsid w:val="00AF5E8D"/>
    <w:rsid w:val="00B20187"/>
    <w:rsid w:val="00B430D4"/>
    <w:rsid w:val="00B51320"/>
    <w:rsid w:val="00B6557B"/>
    <w:rsid w:val="00B67233"/>
    <w:rsid w:val="00B92E9E"/>
    <w:rsid w:val="00B931A7"/>
    <w:rsid w:val="00BC6BED"/>
    <w:rsid w:val="00BF14CA"/>
    <w:rsid w:val="00C04597"/>
    <w:rsid w:val="00C5584F"/>
    <w:rsid w:val="00C620BB"/>
    <w:rsid w:val="00C73A14"/>
    <w:rsid w:val="00C9660F"/>
    <w:rsid w:val="00CA63BF"/>
    <w:rsid w:val="00CB785D"/>
    <w:rsid w:val="00CD0E94"/>
    <w:rsid w:val="00D759F9"/>
    <w:rsid w:val="00D91F77"/>
    <w:rsid w:val="00DC4BED"/>
    <w:rsid w:val="00E02295"/>
    <w:rsid w:val="00E049CC"/>
    <w:rsid w:val="00E166CA"/>
    <w:rsid w:val="00E7046B"/>
    <w:rsid w:val="00E75E92"/>
    <w:rsid w:val="00E7700D"/>
    <w:rsid w:val="00EE51AA"/>
    <w:rsid w:val="00EE79EC"/>
    <w:rsid w:val="00F02952"/>
    <w:rsid w:val="00F16A10"/>
    <w:rsid w:val="00F4393F"/>
    <w:rsid w:val="00F56B46"/>
    <w:rsid w:val="00F82511"/>
    <w:rsid w:val="00F82611"/>
    <w:rsid w:val="00F84786"/>
    <w:rsid w:val="00FB0390"/>
    <w:rsid w:val="00FC3B17"/>
    <w:rsid w:val="00FF0AE1"/>
    <w:rsid w:val="00FF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7E37FFA"/>
  <w15:chartTrackingRefBased/>
  <w15:docId w15:val="{D2E5A791-862D-4360-A46E-E3CED863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513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132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672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322A4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06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6A10"/>
  </w:style>
  <w:style w:type="paragraph" w:styleId="Rodap">
    <w:name w:val="footer"/>
    <w:basedOn w:val="Normal"/>
    <w:link w:val="RodapChar"/>
    <w:uiPriority w:val="99"/>
    <w:unhideWhenUsed/>
    <w:rsid w:val="00906A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6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7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9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21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9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31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76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8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64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89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425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stral.edu.ar/" TargetMode="External"/><Relationship Id="rId13" Type="http://schemas.openxmlformats.org/officeDocument/2006/relationships/hyperlink" Target="https://rel-int.usal.es/es/module-variations/estudiantes-extranjeros/informacion-para-estudiantes-de-movilidad-entrant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asalle.edu.co/" TargetMode="External"/><Relationship Id="rId12" Type="http://schemas.openxmlformats.org/officeDocument/2006/relationships/hyperlink" Target="https://www.ulisboa.pt/info/mobilidade-ao-abrigo-de-protocolo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d.ulisboa.p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utb.cz/en/courses-at-faculty-of-humanities-2/" TargetMode="External"/><Relationship Id="rId10" Type="http://schemas.openxmlformats.org/officeDocument/2006/relationships/hyperlink" Target="https://www.up.pt/portal/pt/estudar/estudantes-internacionais/informacoes-utei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p.pt" TargetMode="External"/><Relationship Id="rId14" Type="http://schemas.openxmlformats.org/officeDocument/2006/relationships/hyperlink" Target="https://www.utb.cz/en/university/international/students/exchange-students/incoming-students/cours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3</Pages>
  <Words>706</Words>
  <Characters>3813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Ferreguete Cruz</dc:creator>
  <cp:keywords/>
  <dc:description/>
  <cp:lastModifiedBy>Arthur Trindade Pillmann</cp:lastModifiedBy>
  <cp:revision>65</cp:revision>
  <dcterms:created xsi:type="dcterms:W3CDTF">2023-08-24T20:32:00Z</dcterms:created>
  <dcterms:modified xsi:type="dcterms:W3CDTF">2024-08-22T20:25:00Z</dcterms:modified>
</cp:coreProperties>
</file>