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580"/>
        <w:tblW w:w="10765" w:type="dxa"/>
        <w:jc w:val="center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2765"/>
        <w:gridCol w:w="2167"/>
        <w:gridCol w:w="1135"/>
        <w:gridCol w:w="1133"/>
        <w:gridCol w:w="1135"/>
        <w:gridCol w:w="1133"/>
        <w:gridCol w:w="1296"/>
      </w:tblGrid>
      <w:tr>
        <w:trPr>
          <w:trHeight w:val="2224" w:hRule="atLeast"/>
        </w:trPr>
        <w:tc>
          <w:tcPr>
            <w:tcW w:w="1076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-43815</wp:posOffset>
                  </wp:positionV>
                  <wp:extent cx="1003935" cy="1003935"/>
                  <wp:effectExtent l="0" t="0" r="0" b="0"/>
                  <wp:wrapSquare wrapText="bothSides"/>
                  <wp:docPr id="1" name="Imagem 2" descr="Versao_preferencial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Versao_preferencial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92"/>
                <w:szCs w:val="92"/>
              </w:rPr>
            </w:pPr>
            <w:r>
              <w:rPr>
                <w:rFonts w:cs="Arial" w:ascii="Arial" w:hAnsi="Arial"/>
                <w:b/>
              </w:rPr>
              <w:t>ANEXO A - PROGRAMA DE PÓS GRADUAÇÃO EM BIOTECNOLOGIA VEGETAL</w:t>
            </w:r>
          </w:p>
        </w:tc>
      </w:tr>
      <w:tr>
        <w:trPr>
          <w:trHeight w:val="727" w:hRule="exact"/>
        </w:trPr>
        <w:tc>
          <w:tcPr>
            <w:tcW w:w="10764" w:type="dxa"/>
            <w:gridSpan w:val="7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i/>
                <w:i/>
                <w:szCs w:val="20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REFERÊNCIA SOBRE CANDIDATO A PROGRAMA DE PÓS-GRADUAÇÃO </w:t>
            </w:r>
            <w:r>
              <w:rPr>
                <w:rFonts w:cs="Arial" w:ascii="Arial" w:hAnsi="Arial"/>
                <w:i/>
                <w:sz w:val="26"/>
                <w:szCs w:val="26"/>
              </w:rPr>
              <w:t>Stricto Sensu</w:t>
            </w:r>
          </w:p>
        </w:tc>
      </w:tr>
      <w:tr>
        <w:trPr>
          <w:trHeight w:val="384" w:hRule="atLeast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Nome do candidato (a): </w:t>
            </w: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eastAsia="Arial Unicode MS" w:cs="Arial" w:ascii="Arial" w:hAnsi="Arial"/>
                <w:b/>
              </w:rPr>
              <w:t>      </w:t>
            </w:r>
          </w:p>
        </w:tc>
      </w:tr>
      <w:tr>
        <w:trPr>
          <w:trHeight w:val="384" w:hRule="atLeast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Nome do informante:  </w:t>
            </w:r>
            <w:r>
              <w:fldChar w:fldCharType="begin">
                <w:ffData>
                  <w:name w:val="Bookmark1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384" w:hRule="atLeast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Posição e Instituição do informante:  </w:t>
            </w:r>
            <w:r>
              <w:fldChar w:fldCharType="begin">
                <w:ffData>
                  <w:name w:val="Bookmark2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986" w:hRule="atLeast"/>
        </w:trPr>
        <w:tc>
          <w:tcPr>
            <w:tcW w:w="10764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Sr. Informante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 quadro abaixo, por favor, avalie o candidato, colocando um “</w:t>
            </w: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  <w:r>
              <w:rPr>
                <w:rFonts w:cs="Arial" w:ascii="Arial" w:hAnsi="Arial"/>
                <w:sz w:val="20"/>
                <w:szCs w:val="20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V.Sª. tenha conhecido durante sua carreira profissional.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Após preenchimento do formulário, favor encaminhá-lo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para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shd w:fill="808080" w:val="clear"/>
              </w:rPr>
              <w:t>ppgbv@uvv.br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Médio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Bom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Sem condições para informar</w:t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5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para escrever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de realizar pesquisa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Motivação e interesse pela pesquisa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2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Autoconfiança e independência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para trabalho em equipe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3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Capacidade para ensinar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60" w:hRule="exact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Talento criativo ou inovativo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4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5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5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5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400" w:hRule="exact"/>
        </w:trPr>
        <w:tc>
          <w:tcPr>
            <w:tcW w:w="10764" w:type="dxa"/>
            <w:gridSpan w:val="7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Há quanto tempo conhece o candidato?  </w:t>
            </w:r>
            <w:r>
              <w:fldChar w:fldCharType="begin">
                <w:ffData>
                  <w:name w:val="Bookmark5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400" w:hRule="exact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Em conexão com o quê? </w:t>
            </w:r>
            <w:r>
              <w:fldChar w:fldCharType="begin">
                <w:ffData>
                  <w:name w:val="Bookmark5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400" w:hRule="exact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szCs w:val="20"/>
              </w:rPr>
              <w:t>- V.Sª. aceitaria esse candidato em programa de Pós-Graduação</w:t>
            </w:r>
            <w:r>
              <w:rPr>
                <w:rFonts w:cs="Arial" w:ascii="Arial" w:hAnsi="Arial"/>
                <w:sz w:val="20"/>
              </w:rPr>
              <w:t xml:space="preserve"> em sua Instituição? </w:t>
            </w:r>
            <w:r>
              <w:fldChar w:fldCharType="begin">
                <w:ffData>
                  <w:name w:val="Bookmark551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Sim       </w:t>
            </w:r>
            <w:r>
              <w:fldChar w:fldCharType="begin">
                <w:ffData>
                  <w:name w:val="Bookmark561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Não</w:t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E DATA</w:t>
            </w:r>
          </w:p>
        </w:tc>
        <w:tc>
          <w:tcPr>
            <w:tcW w:w="7999" w:type="dxa"/>
            <w:gridSpan w:val="6"/>
            <w:tcBorders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cs="Arial" w:ascii="Arial" w:hAnsi="Arial"/>
                <w:b/>
                <w:sz w:val="16"/>
              </w:rPr>
              <w:t xml:space="preserve"> </w:t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  <w:tc>
          <w:tcPr>
            <w:tcW w:w="7999" w:type="dxa"/>
            <w:gridSpan w:val="6"/>
            <w:tcBorders>
              <w:bottom w:val="doub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possa  auxiliar no julgamento para admissão do candidato.</w:t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fldChar w:fldCharType="begin">
                <w:ffData>
                  <w:name w:val="Bookmark5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7999" w:type="dxa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fldChar w:fldCharType="begin">
                <w:ffData>
                  <w:name w:val="Bookmark5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  <w:tc>
          <w:tcPr>
            <w:tcW w:w="7999" w:type="dxa"/>
            <w:gridSpan w:val="6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  <w:tc>
          <w:tcPr>
            <w:tcW w:w="7999" w:type="dxa"/>
            <w:gridSpan w:val="6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  <w:tc>
          <w:tcPr>
            <w:tcW w:w="7999" w:type="dxa"/>
            <w:gridSpan w:val="6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left w:val="doub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vertAlign w:val="superscript"/>
              </w:rPr>
            </w:pPr>
            <w:r>
              <w:rPr>
                <w:rFonts w:cs="Arial" w:ascii="Arial" w:hAnsi="Arial"/>
                <w:b/>
                <w:sz w:val="28"/>
                <w:vertAlign w:val="superscript"/>
              </w:rPr>
            </w:r>
          </w:p>
        </w:tc>
        <w:tc>
          <w:tcPr>
            <w:tcW w:w="7999" w:type="dxa"/>
            <w:gridSpan w:val="6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2765" w:type="dxa"/>
            <w:tcBorders>
              <w:left w:val="doub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vertAlign w:val="superscript"/>
              </w:rPr>
            </w:pPr>
            <w:r>
              <w:rPr>
                <w:rFonts w:cs="Arial" w:ascii="Arial" w:hAnsi="Arial"/>
                <w:b/>
                <w:sz w:val="28"/>
                <w:vertAlign w:val="superscript"/>
              </w:rPr>
            </w:r>
          </w:p>
        </w:tc>
        <w:tc>
          <w:tcPr>
            <w:tcW w:w="7999" w:type="dxa"/>
            <w:gridSpan w:val="6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701" w:right="1701" w:gutter="0" w:header="0" w:top="1417" w:footer="0" w:bottom="1417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KfuuoPa/tTvt10RGw6qnVZdvzNB4hVOqLLYh3aCPcnZxsThjkT03SpDi1+PbyIjGIdqKQVACCaj6j0Vx9NXMPg==" w:salt="IhDbv2Rq/U/3utGkKlXPiw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14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1</Pages>
  <Words>189</Words>
  <Characters>1151</Characters>
  <CharactersWithSpaces>1626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2021-04-20T19:46:00Z</dcterms:created>
  <dc:creator>Edson Rodrigues Pereira Filho</dc:creator>
  <dc:description/>
  <dc:language>pt-BR</dc:language>
  <cp:lastModifiedBy/>
  <dcterms:modified xsi:type="dcterms:W3CDTF">2023-02-02T11:06:42Z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