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4801" w14:textId="77777777" w:rsidR="00E866E3" w:rsidRPr="00C747EC" w:rsidRDefault="00AD143F">
      <w:pPr>
        <w:pStyle w:val="Corpo"/>
        <w:ind w:left="1811" w:right="1655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  <w:u w:color="FF0000"/>
        </w:rPr>
      </w:pPr>
      <w:r w:rsidRPr="00C747EC">
        <w:rPr>
          <w:rFonts w:ascii="Arial Narrow" w:hAnsi="Arial Narrow"/>
          <w:b/>
          <w:bCs/>
          <w:sz w:val="24"/>
          <w:szCs w:val="24"/>
        </w:rPr>
        <w:t>P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Ó</w:t>
      </w:r>
      <w:r w:rsidRPr="00C747EC">
        <w:rPr>
          <w:rFonts w:ascii="Arial Narrow" w:hAnsi="Arial Narrow"/>
          <w:b/>
          <w:bCs/>
          <w:sz w:val="24"/>
          <w:szCs w:val="24"/>
        </w:rPr>
        <w:t>S-GRADUA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 xml:space="preserve">ÇÃO </w:t>
      </w:r>
      <w:r w:rsidRPr="00C747EC">
        <w:rPr>
          <w:rFonts w:ascii="Arial Narrow" w:hAnsi="Arial Narrow"/>
          <w:b/>
          <w:bCs/>
          <w:i/>
          <w:iCs/>
          <w:sz w:val="24"/>
          <w:szCs w:val="24"/>
          <w:lang w:val="pt-PT"/>
        </w:rPr>
        <w:t>STRICTO SENSU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 xml:space="preserve"> EM ARQUITETURA E CIDADE (PPGAC)</w:t>
      </w:r>
    </w:p>
    <w:p w14:paraId="40D201C4" w14:textId="77777777" w:rsidR="00E866E3" w:rsidRPr="00C747EC" w:rsidRDefault="00E866E3">
      <w:pPr>
        <w:pStyle w:val="Corpo"/>
        <w:ind w:left="1811" w:right="1655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  <w:u w:color="FF0000"/>
        </w:rPr>
      </w:pPr>
    </w:p>
    <w:p w14:paraId="539A86E8" w14:textId="77777777" w:rsidR="00E866E3" w:rsidRPr="00C747EC" w:rsidRDefault="00AD143F">
      <w:pPr>
        <w:pStyle w:val="Corpo"/>
        <w:ind w:left="1811" w:right="1655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0" w:name="OLE_LINK1"/>
      <w:r w:rsidRPr="00C747EC">
        <w:rPr>
          <w:rFonts w:ascii="Arial Narrow" w:hAnsi="Arial Narrow"/>
          <w:b/>
          <w:bCs/>
          <w:sz w:val="24"/>
          <w:szCs w:val="24"/>
        </w:rPr>
        <w:t>A</w:t>
      </w:r>
      <w:bookmarkStart w:id="1" w:name="_Hlk130236670"/>
      <w:bookmarkEnd w:id="0"/>
      <w:r w:rsidRPr="00C747EC">
        <w:rPr>
          <w:rFonts w:ascii="Arial Narrow" w:hAnsi="Arial Narrow"/>
          <w:b/>
          <w:bCs/>
          <w:sz w:val="24"/>
          <w:szCs w:val="24"/>
          <w:lang w:val="pt-PT"/>
        </w:rPr>
        <w:t>NEXO I</w:t>
      </w:r>
    </w:p>
    <w:p w14:paraId="6A365B41" w14:textId="77777777" w:rsidR="00E866E3" w:rsidRPr="00C747EC" w:rsidRDefault="00AD143F">
      <w:pPr>
        <w:pStyle w:val="Corpo"/>
        <w:ind w:left="1811" w:right="1655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C747EC">
        <w:rPr>
          <w:rFonts w:ascii="Arial Narrow" w:hAnsi="Arial Narrow"/>
          <w:b/>
          <w:bCs/>
          <w:sz w:val="24"/>
          <w:szCs w:val="24"/>
          <w:lang w:val="de-DE"/>
        </w:rPr>
        <w:t>FORMUL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Á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>RIO DE PONTUA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ÇÃ</w:t>
      </w:r>
      <w:r w:rsidRPr="00C747EC">
        <w:rPr>
          <w:rFonts w:ascii="Arial Narrow" w:hAnsi="Arial Narrow"/>
          <w:b/>
          <w:bCs/>
          <w:sz w:val="24"/>
          <w:szCs w:val="24"/>
        </w:rPr>
        <w:t xml:space="preserve">O  DE BOLSAS </w:t>
      </w:r>
    </w:p>
    <w:p w14:paraId="4257B8CF" w14:textId="77777777" w:rsidR="00E866E3" w:rsidRPr="00C747EC" w:rsidRDefault="00AD143F">
      <w:pPr>
        <w:pStyle w:val="Corpo"/>
        <w:spacing w:before="100" w:after="37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C747EC">
        <w:rPr>
          <w:rFonts w:ascii="Arial Narrow" w:hAnsi="Arial Narrow"/>
          <w:b/>
          <w:bCs/>
          <w:sz w:val="24"/>
          <w:szCs w:val="24"/>
          <w:lang w:val="pt-PT"/>
        </w:rPr>
        <w:t xml:space="preserve">1. 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>DADOS INICIAIS</w:t>
      </w:r>
    </w:p>
    <w:tbl>
      <w:tblPr>
        <w:tblStyle w:val="TableNormal"/>
        <w:tblW w:w="13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799"/>
        <w:gridCol w:w="6663"/>
      </w:tblGrid>
      <w:tr w:rsidR="00E866E3" w:rsidRPr="00C747EC" w14:paraId="2079392B" w14:textId="77777777">
        <w:trPr>
          <w:trHeight w:val="250"/>
        </w:trPr>
        <w:tc>
          <w:tcPr>
            <w:tcW w:w="13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9C221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Nome:</w:t>
            </w:r>
          </w:p>
        </w:tc>
      </w:tr>
      <w:tr w:rsidR="00E866E3" w:rsidRPr="00C747EC" w14:paraId="0774467A" w14:textId="77777777">
        <w:trPr>
          <w:trHeight w:val="25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2DD8B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RG: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9FCCE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CPF:</w:t>
            </w:r>
          </w:p>
        </w:tc>
      </w:tr>
      <w:tr w:rsidR="00E866E3" w:rsidRPr="00C747EC" w14:paraId="7B7F1F14" w14:textId="77777777">
        <w:trPr>
          <w:trHeight w:val="250"/>
        </w:trPr>
        <w:tc>
          <w:tcPr>
            <w:tcW w:w="13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06F6B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Endereço completo:</w:t>
            </w:r>
          </w:p>
        </w:tc>
      </w:tr>
      <w:tr w:rsidR="00E866E3" w:rsidRPr="00C747EC" w14:paraId="0A9ADAEC" w14:textId="77777777">
        <w:trPr>
          <w:trHeight w:val="25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83FD8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Complemento: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62BCB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CEP:</w:t>
            </w:r>
          </w:p>
        </w:tc>
      </w:tr>
      <w:tr w:rsidR="00E866E3" w:rsidRPr="00C747EC" w14:paraId="53F6785F" w14:textId="77777777">
        <w:trPr>
          <w:trHeight w:val="25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D50D8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Telefone / Celular: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368C0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Fixo:</w:t>
            </w:r>
          </w:p>
        </w:tc>
      </w:tr>
      <w:tr w:rsidR="00E866E3" w:rsidRPr="00C747EC" w14:paraId="416CD0DC" w14:textId="77777777">
        <w:trPr>
          <w:trHeight w:val="25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4C0A2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E-mail: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EE4CF" w14:textId="77777777" w:rsidR="00E866E3" w:rsidRPr="00C747EC" w:rsidRDefault="00AD143F">
            <w:pPr>
              <w:pStyle w:val="Corpo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E-mail2:</w:t>
            </w:r>
          </w:p>
        </w:tc>
      </w:tr>
    </w:tbl>
    <w:p w14:paraId="330F3B7F" w14:textId="77777777" w:rsidR="00E866E3" w:rsidRPr="00C747EC" w:rsidRDefault="00E866E3">
      <w:pPr>
        <w:pStyle w:val="Corpo"/>
        <w:rPr>
          <w:rFonts w:ascii="Arial Narrow" w:eastAsia="Arial Narrow" w:hAnsi="Arial Narrow" w:cs="Arial Narrow"/>
          <w:sz w:val="24"/>
          <w:szCs w:val="24"/>
        </w:rPr>
      </w:pPr>
    </w:p>
    <w:p w14:paraId="6A6A54B8" w14:textId="34771F27" w:rsidR="00E866E3" w:rsidRPr="00C747EC" w:rsidRDefault="00AD143F">
      <w:pPr>
        <w:pStyle w:val="Corpo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 xml:space="preserve">2. BLOCO 1 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–</w:t>
      </w:r>
      <w:r w:rsidR="00C747EC">
        <w:rPr>
          <w:rFonts w:ascii="Arial Narrow" w:hAnsi="Arial Narrow"/>
          <w:b/>
          <w:bCs/>
          <w:sz w:val="24"/>
          <w:szCs w:val="24"/>
          <w:lang w:val="pt-PT"/>
        </w:rPr>
        <w:t xml:space="preserve"> </w:t>
      </w:r>
      <w:r w:rsidRPr="00C747EC">
        <w:rPr>
          <w:rFonts w:ascii="Arial Narrow" w:hAnsi="Arial Narrow"/>
          <w:b/>
          <w:bCs/>
          <w:sz w:val="24"/>
          <w:szCs w:val="24"/>
        </w:rPr>
        <w:t>PONTUA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ÇÃO MÁ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>XIMA DO BLOCO: 50 PONTOS</w:t>
      </w:r>
    </w:p>
    <w:p w14:paraId="0C411208" w14:textId="77777777" w:rsidR="00E866E3" w:rsidRPr="00C747EC" w:rsidRDefault="00AD143F">
      <w:pPr>
        <w:pStyle w:val="Corpo"/>
        <w:tabs>
          <w:tab w:val="left" w:pos="552"/>
        </w:tabs>
        <w:spacing w:after="46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2.1 Financiamentos</w:t>
      </w:r>
    </w:p>
    <w:tbl>
      <w:tblPr>
        <w:tblStyle w:val="TableNormal"/>
        <w:tblW w:w="13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140"/>
        <w:gridCol w:w="1559"/>
        <w:gridCol w:w="1668"/>
        <w:gridCol w:w="6095"/>
      </w:tblGrid>
      <w:tr w:rsidR="00E866E3" w:rsidRPr="00C747EC" w14:paraId="45EF9862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D61B2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COTA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9CAA0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Pontuação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F1140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Auto pontuação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595C6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Preenchimento pela Comissão de Bolsa</w:t>
            </w:r>
          </w:p>
        </w:tc>
      </w:tr>
      <w:tr w:rsidR="00E866E3" w:rsidRPr="00C747EC" w14:paraId="2CE5D759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5BE12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 xml:space="preserve">Não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9838B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Não pontua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83E85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331A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78B0EF74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343D5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Outros financiamentos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DF555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9852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55F96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789BE2A4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F3FE9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FIES governamental inferior a 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3906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7B98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632E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6E0B4253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2B12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FIES governamental de 50 a 75%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2FD81" w14:textId="5A96DD9B" w:rsidR="00E866E3" w:rsidRPr="00C747EC" w:rsidRDefault="00C747EC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pt-PT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443F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0F9C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6A9E5FF9" w14:textId="77777777" w:rsidTr="00C747EC">
        <w:trPr>
          <w:trHeight w:val="49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C4DE2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 xml:space="preserve">PROUNI/ Nossa bolsa e FIES acima de 75%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4A7F3" w14:textId="0F5BB6A2" w:rsidR="00E866E3" w:rsidRPr="00C747EC" w:rsidRDefault="00C747EC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pt-PT"/>
              </w:rPr>
              <w:t>20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BEEB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2C438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3FC98C1F" w14:textId="77777777" w:rsidTr="00C747EC">
        <w:trPr>
          <w:trHeight w:val="25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D4C62C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PONTUAÇÃO MÁXIMA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36358" w14:textId="7F111252" w:rsidR="00E866E3" w:rsidRPr="00C747EC" w:rsidRDefault="00C747EC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pt-PT"/>
              </w:rPr>
              <w:t>20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70D3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4017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60173826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OBS: Anexar documento comprobató</w:t>
      </w:r>
      <w:proofErr w:type="spellStart"/>
      <w:r w:rsidRPr="00C747EC">
        <w:rPr>
          <w:rFonts w:ascii="Arial Narrow" w:hAnsi="Arial Narrow"/>
          <w:sz w:val="24"/>
          <w:szCs w:val="24"/>
          <w:lang w:val="en-US"/>
        </w:rPr>
        <w:t>rio</w:t>
      </w:r>
      <w:proofErr w:type="spellEnd"/>
    </w:p>
    <w:p w14:paraId="75D1F27A" w14:textId="77777777" w:rsidR="00E866E3" w:rsidRPr="00C747EC" w:rsidRDefault="00E866E3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2502903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lastRenderedPageBreak/>
        <w:t>2.2 Renda Líquida do candidato</w:t>
      </w:r>
    </w:p>
    <w:tbl>
      <w:tblPr>
        <w:tblStyle w:val="TableNormal"/>
        <w:tblW w:w="138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241"/>
        <w:gridCol w:w="1992"/>
        <w:gridCol w:w="2028"/>
        <w:gridCol w:w="5632"/>
      </w:tblGrid>
      <w:tr w:rsidR="00E866E3" w:rsidRPr="00C747EC" w14:paraId="290DF1F1" w14:textId="77777777">
        <w:trPr>
          <w:trHeight w:val="592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200C7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RENDA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49DF9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Pontuação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D1E78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Auto pontuação</w:t>
            </w: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6A03C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Preenchimento pela Comissão de Bolsa</w:t>
            </w:r>
          </w:p>
        </w:tc>
      </w:tr>
      <w:tr w:rsidR="00E866E3" w:rsidRPr="00C747EC" w14:paraId="56940E04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783B8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Não possui renda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4E32B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B9A5F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E1FB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5FF72939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A9B6E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Até um salário mínimo (líquido)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9749F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BD14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9532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41683159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562CC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De 1 a 2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C05F4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D0CF4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69FAB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06EA8A41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9EF15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De 2 a 3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5EAF9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40CF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2A758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608153AC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68453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Acima de 3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F6481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Não pontua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F888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63AF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21922240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3D8EE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PONTUAÇÃO MÁXIMA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60E6E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48858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F97DF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6186BD8A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OBS: Anexar documentos comprobatórios</w:t>
      </w:r>
    </w:p>
    <w:p w14:paraId="0922316D" w14:textId="77777777" w:rsidR="00E866E3" w:rsidRPr="00C747EC" w:rsidRDefault="00E866E3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C4250B9" w14:textId="32A773B6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2.3 Renda Lí</w:t>
      </w:r>
      <w:r w:rsidRPr="00C747EC">
        <w:rPr>
          <w:rFonts w:ascii="Arial Narrow" w:hAnsi="Arial Narrow"/>
          <w:sz w:val="24"/>
          <w:szCs w:val="24"/>
          <w:lang w:val="it-IT"/>
        </w:rPr>
        <w:t>quida familiar</w:t>
      </w:r>
      <w:r w:rsidR="00C747EC">
        <w:rPr>
          <w:rFonts w:ascii="Arial Narrow" w:hAnsi="Arial Narrow"/>
          <w:sz w:val="24"/>
          <w:szCs w:val="24"/>
          <w:lang w:val="it-IT"/>
        </w:rPr>
        <w:t xml:space="preserve"> per capita</w:t>
      </w:r>
    </w:p>
    <w:tbl>
      <w:tblPr>
        <w:tblStyle w:val="TableNormal"/>
        <w:tblW w:w="138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241"/>
        <w:gridCol w:w="1992"/>
        <w:gridCol w:w="2028"/>
        <w:gridCol w:w="5632"/>
      </w:tblGrid>
      <w:tr w:rsidR="00E866E3" w:rsidRPr="00C747EC" w14:paraId="4D5CCD9C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F99C1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RENDA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A6511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Pontuação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422DB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Auto pontuação</w:t>
            </w: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9F1C5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</w:rPr>
              <w:t>Preenchimento pela Comissão de Bolsa</w:t>
            </w:r>
          </w:p>
        </w:tc>
      </w:tr>
      <w:tr w:rsidR="00E866E3" w:rsidRPr="00C747EC" w14:paraId="710E9A84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8B89A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Renda familiar até 2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EF179" w14:textId="1ED27E7B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25671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B22B1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28966DD1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ABF53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Renda familiar até 2-4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AB948" w14:textId="456AF846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2C8BD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BBC60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59191702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FFB495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Renda familiar até 4-6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F80CF" w14:textId="265E4D08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D6661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D87A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6ACD41C3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49AAB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Renda familiar &gt; 6  salários mínimos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E5E07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Não pontua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9E61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CFF5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502A270D" w14:textId="77777777">
        <w:trPr>
          <w:trHeight w:val="25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0D1C5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PONTUAÇÃO MÁXIMA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C5D31" w14:textId="323F4182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FE67D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9FA0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4B159C54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OBS: Anexar documentos comprobatórios</w:t>
      </w:r>
    </w:p>
    <w:p w14:paraId="171B2127" w14:textId="77777777" w:rsidR="00E866E3" w:rsidRPr="00C747EC" w:rsidRDefault="00E866E3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6D39875" w14:textId="77777777" w:rsidR="00E866E3" w:rsidRDefault="00E866E3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D96AF4C" w14:textId="77777777" w:rsidR="00C747EC" w:rsidRPr="00C747EC" w:rsidRDefault="00C747EC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E8C7852" w14:textId="77777777" w:rsidR="00E866E3" w:rsidRPr="00C747EC" w:rsidRDefault="00AD143F">
      <w:pPr>
        <w:pStyle w:val="Corpo"/>
        <w:spacing w:before="71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lastRenderedPageBreak/>
        <w:t xml:space="preserve">3. BLOCO 2 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 xml:space="preserve">– </w:t>
      </w:r>
      <w:r w:rsidRPr="00C747EC">
        <w:rPr>
          <w:rFonts w:ascii="Arial Narrow" w:hAnsi="Arial Narrow"/>
          <w:b/>
          <w:bCs/>
          <w:sz w:val="24"/>
          <w:szCs w:val="24"/>
        </w:rPr>
        <w:t>PRODU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ÇÃO BIBLIOGRÁ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 xml:space="preserve">FICA DOS 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Ú</w:t>
      </w:r>
      <w:r w:rsidRPr="00C747EC">
        <w:rPr>
          <w:rFonts w:ascii="Arial Narrow" w:hAnsi="Arial Narrow"/>
          <w:b/>
          <w:bCs/>
          <w:sz w:val="24"/>
          <w:szCs w:val="24"/>
        </w:rPr>
        <w:t>LTIMOS DEZ ANOS - PONTUA</w:t>
      </w:r>
      <w:r w:rsidRPr="00C747EC">
        <w:rPr>
          <w:rFonts w:ascii="Arial Narrow" w:hAnsi="Arial Narrow"/>
          <w:b/>
          <w:bCs/>
          <w:sz w:val="24"/>
          <w:szCs w:val="24"/>
          <w:lang w:val="pt-PT"/>
        </w:rPr>
        <w:t>ÇÃO MÁ</w:t>
      </w:r>
      <w:r w:rsidRPr="00C747EC">
        <w:rPr>
          <w:rFonts w:ascii="Arial Narrow" w:hAnsi="Arial Narrow"/>
          <w:b/>
          <w:bCs/>
          <w:sz w:val="24"/>
          <w:szCs w:val="24"/>
          <w:lang w:val="es-ES_tradnl"/>
        </w:rPr>
        <w:t>XIMA DO BLOCO: 50 PONTOS</w:t>
      </w:r>
    </w:p>
    <w:p w14:paraId="6DF0EE5A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</w:rPr>
        <w:t>3.1 Produ</w:t>
      </w:r>
      <w:r w:rsidRPr="00C747EC">
        <w:rPr>
          <w:rFonts w:ascii="Arial Narrow" w:hAnsi="Arial Narrow"/>
          <w:sz w:val="24"/>
          <w:szCs w:val="24"/>
          <w:lang w:val="pt-PT"/>
        </w:rPr>
        <w:t>çã</w:t>
      </w:r>
      <w:r w:rsidRPr="00C747EC">
        <w:rPr>
          <w:rFonts w:ascii="Arial Narrow" w:hAnsi="Arial Narrow"/>
          <w:sz w:val="24"/>
          <w:szCs w:val="24"/>
        </w:rPr>
        <w:t>o</w:t>
      </w:r>
    </w:p>
    <w:tbl>
      <w:tblPr>
        <w:tblStyle w:val="TableNormal"/>
        <w:tblW w:w="136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508"/>
        <w:gridCol w:w="1427"/>
        <w:gridCol w:w="1537"/>
        <w:gridCol w:w="1571"/>
        <w:gridCol w:w="1559"/>
      </w:tblGrid>
      <w:tr w:rsidR="00E866E3" w:rsidRPr="00C747EC" w14:paraId="4BF10AC6" w14:textId="77777777">
        <w:trPr>
          <w:trHeight w:val="73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4E99B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 xml:space="preserve">Produção Científica/Artística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2C357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Pontuação (unidade)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CA6E3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Quantidade informada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B3AD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Auto pontuação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D24FE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Preenchimento pela Comissão de Bolsa</w:t>
            </w:r>
          </w:p>
        </w:tc>
      </w:tr>
      <w:tr w:rsidR="00E866E3" w:rsidRPr="00C747EC" w14:paraId="4D2FE396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73A59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 xml:space="preserve">Artigos publicados ou aceitos para publicação – incluídos no qualis A1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6622A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10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0CC96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55C7B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980D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525F3E24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ADAFE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 xml:space="preserve">Artigos publicados ou aceitos para publicação – incluídos no qualis A2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01286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09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366C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A16A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35635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75C01BD9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FD3E8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Artigos publicados ou aceitos para publicação – incluídos no qualis A3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1232D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08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F6284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354B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6E15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030E0608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9523C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Artigos publicados ou aceitos para publicação – incluídos no qualis A4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4B21F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21F70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CCCC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9A864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71116DC5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A2491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Artigos publicados ou aceitos para publicação – incluídos no qualis B1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9A95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25735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8559B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914D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2ED9BDFF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D0D76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Artigos publicados ou aceitos para publicação – incluídos no qualis B2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A3B1D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A99CE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B5E9D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95A4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0E34C4BE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AB5CD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Livro publicado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D7555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08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AFB18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FB0E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3021D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567D05D8" w14:textId="77777777">
        <w:trPr>
          <w:trHeight w:val="333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C54F7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Capítulo de livro publicado (livros com ISBN)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44B17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19681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7DB75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AF670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2B5A1066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61" w:type="dxa"/>
            </w:tcMar>
            <w:vAlign w:val="center"/>
          </w:tcPr>
          <w:p w14:paraId="15562389" w14:textId="77777777" w:rsidR="00E866E3" w:rsidRPr="00C747EC" w:rsidRDefault="00AD143F">
            <w:pPr>
              <w:pStyle w:val="TableParagraph"/>
              <w:spacing w:before="85" w:line="252" w:lineRule="auto"/>
              <w:ind w:right="8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</w:rPr>
              <w:t>Trabalho completo publicado em Anais de evento Internacional (máximo 8 pontos)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E001C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6F4A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3C91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7245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00E0C5D1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3D705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Trabalho completo publicado em Anais de evento Nacional (máximo 6 pontos)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CBCFA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A745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E56A5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EC96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07B47988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19727" w14:textId="77777777" w:rsidR="00E866E3" w:rsidRPr="00C747EC" w:rsidRDefault="00AD143F">
            <w:pPr>
              <w:pStyle w:val="Corp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Trabalho completo publicado em Anais de evento Regional/Local (máximo 4 pontos)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07DCD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02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6DD1F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D91D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13CBF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610F8384" w14:textId="77777777">
        <w:trPr>
          <w:trHeight w:val="2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6F98C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PONTUAÇÃO MÁXIMA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050F7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35 pontos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EFD2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2B0E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8C7A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36F85114" w14:textId="77777777" w:rsidR="00E866E3" w:rsidRPr="00C747EC" w:rsidRDefault="00AD143F">
      <w:pPr>
        <w:pStyle w:val="Corp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C747EC">
        <w:rPr>
          <w:rFonts w:ascii="Arial Narrow" w:hAnsi="Arial Narrow"/>
          <w:sz w:val="24"/>
          <w:szCs w:val="24"/>
          <w:lang w:val="pt-PT"/>
        </w:rPr>
        <w:t>OBS: Anexar documentos comprobatórios</w:t>
      </w:r>
    </w:p>
    <w:p w14:paraId="6F4B3E89" w14:textId="77777777" w:rsidR="00E866E3" w:rsidRPr="00C747EC" w:rsidRDefault="00E866E3">
      <w:pPr>
        <w:pStyle w:val="Ttulo1"/>
        <w:rPr>
          <w:rFonts w:ascii="Arial Narrow" w:eastAsia="Arial Narrow" w:hAnsi="Arial Narrow" w:cs="Arial Narrow"/>
        </w:rPr>
      </w:pPr>
    </w:p>
    <w:p w14:paraId="34AAF88B" w14:textId="77777777" w:rsidR="00245A6E" w:rsidRPr="00C747EC" w:rsidRDefault="00245A6E">
      <w:pPr>
        <w:pStyle w:val="Ttulo1"/>
        <w:rPr>
          <w:rFonts w:ascii="Arial Narrow" w:eastAsia="Arial Narrow" w:hAnsi="Arial Narrow" w:cs="Arial Narrow"/>
        </w:rPr>
      </w:pPr>
    </w:p>
    <w:p w14:paraId="1E0DC032" w14:textId="77777777" w:rsidR="00245A6E" w:rsidRPr="00C747EC" w:rsidRDefault="00245A6E">
      <w:pPr>
        <w:pStyle w:val="Ttulo1"/>
        <w:rPr>
          <w:rFonts w:ascii="Arial Narrow" w:eastAsia="Arial Narrow" w:hAnsi="Arial Narrow" w:cs="Arial Narrow"/>
        </w:rPr>
      </w:pPr>
    </w:p>
    <w:p w14:paraId="5D7BD767" w14:textId="77777777" w:rsidR="001208A1" w:rsidRPr="00C747EC" w:rsidRDefault="001208A1">
      <w:pPr>
        <w:pStyle w:val="Ttulo1"/>
        <w:rPr>
          <w:rFonts w:ascii="Arial Narrow" w:eastAsia="Arial Narrow" w:hAnsi="Arial Narrow" w:cs="Arial Narrow"/>
        </w:rPr>
      </w:pPr>
    </w:p>
    <w:p w14:paraId="730367C7" w14:textId="77777777" w:rsidR="001208A1" w:rsidRPr="00C747EC" w:rsidRDefault="001208A1">
      <w:pPr>
        <w:pStyle w:val="Ttulo1"/>
        <w:rPr>
          <w:rFonts w:ascii="Arial Narrow" w:eastAsia="Arial Narrow" w:hAnsi="Arial Narrow" w:cs="Arial Narrow"/>
        </w:rPr>
      </w:pPr>
    </w:p>
    <w:p w14:paraId="64B12391" w14:textId="77777777" w:rsidR="001208A1" w:rsidRPr="00C747EC" w:rsidRDefault="001208A1">
      <w:pPr>
        <w:pStyle w:val="Ttulo1"/>
        <w:rPr>
          <w:rFonts w:ascii="Arial Narrow" w:eastAsia="Arial Narrow" w:hAnsi="Arial Narrow" w:cs="Arial Narrow"/>
        </w:rPr>
      </w:pPr>
    </w:p>
    <w:p w14:paraId="6FAED95C" w14:textId="77777777" w:rsidR="00E866E3" w:rsidRPr="00C747EC" w:rsidRDefault="00E866E3">
      <w:pPr>
        <w:pStyle w:val="Ttulo1"/>
        <w:rPr>
          <w:rFonts w:ascii="Arial Narrow" w:eastAsia="Arial Narrow" w:hAnsi="Arial Narrow" w:cs="Arial Narrow"/>
          <w:color w:val="auto"/>
        </w:rPr>
      </w:pPr>
    </w:p>
    <w:p w14:paraId="21D59AA8" w14:textId="77777777" w:rsidR="00E866E3" w:rsidRPr="00C747EC" w:rsidRDefault="00AD143F">
      <w:pPr>
        <w:pStyle w:val="Corpo"/>
        <w:widowControl/>
        <w:suppressAutoHyphens/>
        <w:spacing w:line="276" w:lineRule="auto"/>
        <w:jc w:val="both"/>
        <w:rPr>
          <w:rFonts w:ascii="Arial Narrow" w:eastAsia="Arial Narrow" w:hAnsi="Arial Narrow" w:cs="Arial Narrow"/>
          <w:color w:val="auto"/>
          <w:sz w:val="24"/>
          <w:szCs w:val="24"/>
        </w:rPr>
      </w:pPr>
      <w:r w:rsidRPr="00C747EC">
        <w:rPr>
          <w:rFonts w:ascii="Arial Narrow" w:hAnsi="Arial Narrow"/>
          <w:color w:val="auto"/>
          <w:sz w:val="24"/>
          <w:szCs w:val="24"/>
        </w:rPr>
        <w:t xml:space="preserve">3.2 </w:t>
      </w:r>
      <w:r w:rsidRPr="00C747EC">
        <w:rPr>
          <w:rFonts w:ascii="Arial Narrow" w:hAnsi="Arial Narrow"/>
          <w:color w:val="auto"/>
          <w:sz w:val="24"/>
          <w:szCs w:val="24"/>
          <w:lang w:val="pt-PT"/>
        </w:rPr>
        <w:t>Bolsas</w:t>
      </w:r>
    </w:p>
    <w:tbl>
      <w:tblPr>
        <w:tblStyle w:val="TableNormal"/>
        <w:tblW w:w="138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112"/>
        <w:gridCol w:w="1931"/>
        <w:gridCol w:w="1966"/>
        <w:gridCol w:w="5884"/>
      </w:tblGrid>
      <w:tr w:rsidR="00C747EC" w:rsidRPr="00C747EC" w14:paraId="117323D4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AD8CE" w14:textId="582CCD02" w:rsidR="00E866E3" w:rsidRPr="00C747EC" w:rsidRDefault="002C3113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BOLSAS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C0C09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Pontuação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68DC2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Auto pontuação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9392B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Preenchimento pela Comissão de Bolsa</w:t>
            </w:r>
          </w:p>
        </w:tc>
      </w:tr>
      <w:tr w:rsidR="00C747EC" w:rsidRPr="00C747EC" w14:paraId="428A3D75" w14:textId="77777777" w:rsidTr="002C3113">
        <w:trPr>
          <w:trHeight w:val="2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24393" w14:textId="77777777" w:rsidR="00E866E3" w:rsidRPr="00C747EC" w:rsidRDefault="00AD143F">
            <w:pPr>
              <w:pStyle w:val="Corpo"/>
              <w:widowControl/>
              <w:tabs>
                <w:tab w:val="left" w:pos="552"/>
              </w:tabs>
              <w:suppressAutoHyphens/>
              <w:spacing w:after="46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  <w:lang w:val="pt-PT"/>
              </w:rPr>
              <w:t>Bolsa de Iniciação Científica (por projeto)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723C9" w14:textId="4E2C7B46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>
              <w:rPr>
                <w:rFonts w:ascii="Arial Narrow" w:hAnsi="Arial Narrow"/>
                <w:color w:val="auto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4B780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08F6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C747EC" w:rsidRPr="00C747EC" w14:paraId="38D6649C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47F94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Bolsa extensão (por projeto)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F34F2" w14:textId="33EE0C07" w:rsidR="00E866E3" w:rsidRPr="00C747EC" w:rsidRDefault="002C3113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EFC2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B847C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C747EC" w:rsidRPr="00C747EC" w14:paraId="46EE3801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E8D2A" w14:textId="3E58A842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 xml:space="preserve">Bolsa monitoria (por </w:t>
            </w:r>
            <w:r w:rsidR="00C747EC">
              <w:rPr>
                <w:rFonts w:ascii="Arial Narrow" w:hAnsi="Arial Narrow"/>
                <w:color w:val="auto"/>
                <w:sz w:val="24"/>
                <w:szCs w:val="24"/>
              </w:rPr>
              <w:t>projeto</w:t>
            </w: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)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A4B97" w14:textId="740A6992" w:rsidR="00E866E3" w:rsidRPr="00C747EC" w:rsidRDefault="002C3113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2B6B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7B882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C747EC" w:rsidRPr="00C747EC" w14:paraId="056ADB7C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DCE66" w14:textId="77777777" w:rsidR="00E866E3" w:rsidRPr="00C747EC" w:rsidRDefault="00AD143F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PONTUAÇÃO MÁXIMA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3CDD0" w14:textId="0A9513C6" w:rsidR="00E866E3" w:rsidRPr="00C747EC" w:rsidRDefault="00C747EC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>
              <w:rPr>
                <w:rFonts w:ascii="Arial Narrow" w:hAnsi="Arial Narrow"/>
                <w:color w:val="auto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B653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7328B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4BADCDDF" w14:textId="42E5A07A" w:rsidR="00E866E3" w:rsidRPr="00C747EC" w:rsidRDefault="00AD143F" w:rsidP="002C3113">
      <w:pPr>
        <w:pStyle w:val="Corpo"/>
        <w:jc w:val="both"/>
        <w:rPr>
          <w:rFonts w:ascii="Arial Narrow" w:eastAsia="Arial Narrow" w:hAnsi="Arial Narrow" w:cs="Arial Narrow"/>
          <w:color w:val="auto"/>
          <w:sz w:val="24"/>
          <w:szCs w:val="24"/>
        </w:rPr>
      </w:pPr>
      <w:r w:rsidRPr="00C747EC">
        <w:rPr>
          <w:rFonts w:ascii="Arial Narrow" w:hAnsi="Arial Narrow"/>
          <w:color w:val="auto"/>
          <w:sz w:val="24"/>
          <w:szCs w:val="24"/>
          <w:lang w:val="pt-PT"/>
        </w:rPr>
        <w:t>OBS: Anexar documentos comprobatórios</w:t>
      </w:r>
    </w:p>
    <w:p w14:paraId="7E4A3B1D" w14:textId="77777777" w:rsidR="002C3113" w:rsidRPr="00C747EC" w:rsidRDefault="002C3113" w:rsidP="002C3113">
      <w:pPr>
        <w:pStyle w:val="Corpo"/>
        <w:jc w:val="both"/>
        <w:rPr>
          <w:rFonts w:ascii="Arial Narrow" w:eastAsia="Arial Narrow" w:hAnsi="Arial Narrow" w:cs="Arial Narrow"/>
          <w:color w:val="auto"/>
          <w:sz w:val="24"/>
          <w:szCs w:val="24"/>
        </w:rPr>
      </w:pPr>
    </w:p>
    <w:p w14:paraId="00CABCBA" w14:textId="474F97EC" w:rsidR="002C3113" w:rsidRPr="00C747EC" w:rsidRDefault="002C3113" w:rsidP="002C3113">
      <w:pPr>
        <w:pStyle w:val="Corpo"/>
        <w:jc w:val="both"/>
        <w:rPr>
          <w:rFonts w:ascii="Arial Narrow" w:eastAsia="Arial Narrow" w:hAnsi="Arial Narrow" w:cs="Arial Narrow"/>
          <w:color w:val="auto"/>
          <w:sz w:val="24"/>
          <w:szCs w:val="24"/>
        </w:rPr>
      </w:pPr>
      <w:r w:rsidRPr="00C747EC">
        <w:rPr>
          <w:rFonts w:ascii="Arial Narrow" w:eastAsia="Arial Narrow" w:hAnsi="Arial Narrow" w:cs="Arial Narrow"/>
          <w:color w:val="auto"/>
          <w:sz w:val="24"/>
          <w:szCs w:val="24"/>
        </w:rPr>
        <w:t xml:space="preserve">3.3 Colocação geral no processo seletivo referente ao </w:t>
      </w:r>
      <w:r w:rsidR="00C747EC">
        <w:rPr>
          <w:rFonts w:ascii="Arial Narrow" w:eastAsia="Arial Narrow" w:hAnsi="Arial Narrow" w:cs="Arial Narrow"/>
          <w:color w:val="auto"/>
          <w:sz w:val="24"/>
          <w:szCs w:val="24"/>
        </w:rPr>
        <w:t>edital</w:t>
      </w:r>
      <w:r w:rsidRPr="00C747EC">
        <w:rPr>
          <w:rFonts w:ascii="Arial Narrow" w:eastAsia="Arial Narrow" w:hAnsi="Arial Narrow" w:cs="Arial Narrow"/>
          <w:color w:val="auto"/>
          <w:sz w:val="24"/>
          <w:szCs w:val="24"/>
        </w:rPr>
        <w:t xml:space="preserve"> de ingresso  </w:t>
      </w:r>
    </w:p>
    <w:tbl>
      <w:tblPr>
        <w:tblStyle w:val="TableNormal"/>
        <w:tblW w:w="138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112"/>
        <w:gridCol w:w="1931"/>
        <w:gridCol w:w="1966"/>
        <w:gridCol w:w="5884"/>
      </w:tblGrid>
      <w:tr w:rsidR="00C747EC" w:rsidRPr="00C747EC" w14:paraId="70046199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0A536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COLOCAÇÃO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EBF9D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Pontuação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9D050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Auto pontuação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96495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color w:val="auto"/>
                <w:sz w:val="24"/>
                <w:szCs w:val="24"/>
              </w:rPr>
              <w:t>Preenchimento pela Comissão de Bolsa</w:t>
            </w:r>
          </w:p>
        </w:tc>
      </w:tr>
      <w:tr w:rsidR="00C747EC" w:rsidRPr="00C747EC" w14:paraId="77D88A4F" w14:textId="77777777" w:rsidTr="002C3113">
        <w:trPr>
          <w:trHeight w:val="2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110A2" w14:textId="7A2FDDE7" w:rsidR="002C3113" w:rsidRPr="00C747EC" w:rsidRDefault="002C3113" w:rsidP="00BF545A">
            <w:pPr>
              <w:pStyle w:val="Corpo"/>
              <w:widowControl/>
              <w:tabs>
                <w:tab w:val="left" w:pos="552"/>
              </w:tabs>
              <w:suppressAutoHyphens/>
              <w:spacing w:after="46"/>
              <w:jc w:val="both"/>
              <w:rPr>
                <w:rFonts w:ascii="Arial Narrow" w:hAnsi="Arial Narrow"/>
                <w:color w:val="auto"/>
                <w:sz w:val="24"/>
                <w:szCs w:val="24"/>
                <w:lang w:val="pt-PT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  <w:lang w:val="pt-PT"/>
              </w:rPr>
              <w:t xml:space="preserve">Primeiro </w:t>
            </w: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colocado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7FFFA" w14:textId="0A0ED6EA" w:rsidR="002C3113" w:rsidRPr="00C747EC" w:rsidRDefault="001208A1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3EDAA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1766A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  <w:tr w:rsidR="00C747EC" w:rsidRPr="00C747EC" w14:paraId="5E3E476B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EF5AE" w14:textId="1960E15A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Segundo colocado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3ED27" w14:textId="6D0DB02B" w:rsidR="002C3113" w:rsidRPr="00C747EC" w:rsidRDefault="001208A1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DBBF3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01764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  <w:tr w:rsidR="00C747EC" w:rsidRPr="00C747EC" w14:paraId="1DE8AD07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6C9E3" w14:textId="34B20C0B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Terceiro colocado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BC02A" w14:textId="5B985117" w:rsidR="002C3113" w:rsidRPr="00C747EC" w:rsidRDefault="001208A1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7D5AA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C9C66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  <w:tr w:rsidR="00C747EC" w:rsidRPr="00C747EC" w14:paraId="795E0197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2B353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Quarto colocado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61918" w14:textId="2D60EEA6" w:rsidR="002C3113" w:rsidRPr="00C747EC" w:rsidRDefault="001208A1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D926D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72EDF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  <w:tr w:rsidR="00C747EC" w:rsidRPr="00C747EC" w14:paraId="0BB4CE68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0033B" w14:textId="692D2AEE" w:rsidR="002C3113" w:rsidRPr="00C747EC" w:rsidRDefault="002C3113" w:rsidP="002C3113">
            <w:pPr>
              <w:pStyle w:val="PargrafodaLista"/>
              <w:tabs>
                <w:tab w:val="left" w:pos="552"/>
              </w:tabs>
              <w:spacing w:after="46"/>
              <w:ind w:left="0"/>
              <w:jc w:val="both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 xml:space="preserve">Quinto </w:t>
            </w:r>
            <w:r w:rsidR="001208A1" w:rsidRPr="00C747EC">
              <w:rPr>
                <w:rFonts w:ascii="Arial Narrow" w:hAnsi="Arial Narrow"/>
                <w:color w:val="auto"/>
                <w:sz w:val="24"/>
                <w:szCs w:val="24"/>
              </w:rPr>
              <w:t>colocado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8AE33" w14:textId="746AB793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FA41B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787E3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  <w:tr w:rsidR="00C747EC" w:rsidRPr="00C747EC" w14:paraId="329A34A0" w14:textId="77777777" w:rsidTr="002C3113">
        <w:trPr>
          <w:trHeight w:val="25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9B96A" w14:textId="77777777" w:rsidR="002C3113" w:rsidRPr="00C747EC" w:rsidRDefault="002C3113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PONTUAÇÃO MÁXIMA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AE36A" w14:textId="186EC71D" w:rsidR="002C3113" w:rsidRPr="00C747EC" w:rsidRDefault="001208A1" w:rsidP="00BF545A">
            <w:pPr>
              <w:pStyle w:val="PargrafodaLista"/>
              <w:tabs>
                <w:tab w:val="left" w:pos="552"/>
              </w:tabs>
              <w:spacing w:after="46"/>
              <w:ind w:left="0"/>
              <w:jc w:val="center"/>
              <w:rPr>
                <w:rFonts w:ascii="Arial Narrow" w:hAnsi="Arial Narrow"/>
                <w:color w:val="auto"/>
                <w:sz w:val="24"/>
                <w:szCs w:val="24"/>
              </w:rPr>
            </w:pPr>
            <w:r w:rsidRPr="00C747EC">
              <w:rPr>
                <w:rFonts w:ascii="Arial Narrow" w:hAnsi="Arial Narrow"/>
                <w:color w:val="auto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30D0F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8D116" w14:textId="77777777" w:rsidR="002C3113" w:rsidRPr="00C747EC" w:rsidRDefault="002C3113" w:rsidP="00BF545A">
            <w:pPr>
              <w:rPr>
                <w:rFonts w:ascii="Arial Narrow" w:hAnsi="Arial Narrow"/>
              </w:rPr>
            </w:pPr>
          </w:p>
        </w:tc>
      </w:tr>
    </w:tbl>
    <w:p w14:paraId="65BFBC46" w14:textId="77777777" w:rsidR="00E866E3" w:rsidRPr="00C747EC" w:rsidRDefault="00E866E3">
      <w:pPr>
        <w:pStyle w:val="Ttulo1"/>
        <w:rPr>
          <w:rFonts w:ascii="Arial Narrow" w:eastAsia="Arial Narrow" w:hAnsi="Arial Narrow" w:cs="Arial Narrow"/>
          <w:color w:val="auto"/>
        </w:rPr>
      </w:pPr>
    </w:p>
    <w:p w14:paraId="2762EB95" w14:textId="77777777" w:rsidR="002C3113" w:rsidRPr="00C747EC" w:rsidRDefault="002C3113">
      <w:pPr>
        <w:pStyle w:val="Ttulo1"/>
        <w:rPr>
          <w:rFonts w:ascii="Arial Narrow" w:eastAsia="Arial Narrow" w:hAnsi="Arial Narrow" w:cs="Arial Narrow"/>
          <w:color w:val="auto"/>
        </w:rPr>
      </w:pPr>
    </w:p>
    <w:p w14:paraId="18F47D29" w14:textId="77777777" w:rsidR="002C3113" w:rsidRPr="00C747EC" w:rsidRDefault="002C3113">
      <w:pPr>
        <w:pStyle w:val="Ttulo1"/>
        <w:rPr>
          <w:rFonts w:ascii="Arial Narrow" w:eastAsia="Arial Narrow" w:hAnsi="Arial Narrow" w:cs="Arial Narrow"/>
          <w:color w:val="auto"/>
        </w:rPr>
      </w:pPr>
    </w:p>
    <w:p w14:paraId="7672530D" w14:textId="77777777" w:rsidR="002C3113" w:rsidRPr="00C747EC" w:rsidRDefault="002C3113">
      <w:pPr>
        <w:pStyle w:val="Ttulo1"/>
        <w:rPr>
          <w:rFonts w:ascii="Arial Narrow" w:eastAsia="Arial Narrow" w:hAnsi="Arial Narrow" w:cs="Arial Narrow"/>
        </w:rPr>
      </w:pPr>
    </w:p>
    <w:p w14:paraId="1AE90CAA" w14:textId="77777777" w:rsidR="002C3113" w:rsidRPr="00C747EC" w:rsidRDefault="002C3113">
      <w:pPr>
        <w:pStyle w:val="Ttulo1"/>
        <w:rPr>
          <w:rFonts w:ascii="Arial Narrow" w:eastAsia="Arial Narrow" w:hAnsi="Arial Narrow" w:cs="Arial Narrow"/>
        </w:rPr>
      </w:pPr>
    </w:p>
    <w:p w14:paraId="07A6C896" w14:textId="77777777" w:rsidR="00E866E3" w:rsidRPr="00C747EC" w:rsidRDefault="00E866E3">
      <w:pPr>
        <w:pStyle w:val="Ttulo1"/>
        <w:rPr>
          <w:rFonts w:ascii="Arial Narrow" w:eastAsia="Arial Narrow" w:hAnsi="Arial Narrow" w:cs="Arial Narrow"/>
        </w:rPr>
      </w:pPr>
    </w:p>
    <w:p w14:paraId="2469DF56" w14:textId="6A3BBD0C" w:rsidR="00E866E3" w:rsidRPr="00C747EC" w:rsidRDefault="00AD143F">
      <w:pPr>
        <w:pStyle w:val="Ttulo1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 xml:space="preserve">PONTUAÇÃO TOTAL </w:t>
      </w:r>
    </w:p>
    <w:p w14:paraId="0CA9AC9A" w14:textId="77777777" w:rsidR="00E866E3" w:rsidRPr="00C747EC" w:rsidRDefault="00E866E3">
      <w:pPr>
        <w:pStyle w:val="Ttulo1"/>
        <w:rPr>
          <w:rFonts w:ascii="Arial Narrow" w:eastAsia="Arial Narrow" w:hAnsi="Arial Narrow" w:cs="Arial Narrow"/>
        </w:rPr>
      </w:pPr>
    </w:p>
    <w:tbl>
      <w:tblPr>
        <w:tblStyle w:val="TableNormal"/>
        <w:tblW w:w="138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089"/>
        <w:gridCol w:w="2248"/>
        <w:gridCol w:w="1850"/>
        <w:gridCol w:w="2642"/>
        <w:gridCol w:w="2417"/>
        <w:gridCol w:w="2636"/>
      </w:tblGrid>
      <w:tr w:rsidR="00E866E3" w:rsidRPr="00C747EC" w14:paraId="71B7CA1E" w14:textId="77777777">
        <w:trPr>
          <w:trHeight w:val="490"/>
          <w:jc w:val="center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F58EC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Total da pontuação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352CA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Pontuação máxima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BEF4B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Auto pontuação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7D6E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Preenchimento pela Comissão de Bolsa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C40C6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Peso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B223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b/>
                <w:bCs/>
                <w:sz w:val="24"/>
                <w:szCs w:val="24"/>
                <w:lang w:val="pt-PT"/>
              </w:rPr>
              <w:t>Nota Final</w:t>
            </w:r>
          </w:p>
        </w:tc>
      </w:tr>
      <w:tr w:rsidR="00E866E3" w:rsidRPr="00C747EC" w14:paraId="3BE8DB16" w14:textId="77777777">
        <w:trPr>
          <w:trHeight w:val="250"/>
          <w:jc w:val="center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1E632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Bloco 1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8EB66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50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B7CB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CA8C9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4104A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60 %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1EEF3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7C08C166" w14:textId="77777777">
        <w:trPr>
          <w:trHeight w:val="250"/>
          <w:jc w:val="center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29A9AA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Bloco 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ED452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50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4277A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B5D6B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BB381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40%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2295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  <w:tr w:rsidR="00E866E3" w:rsidRPr="00C747EC" w14:paraId="1FF8BF52" w14:textId="77777777">
        <w:trPr>
          <w:trHeight w:val="250"/>
          <w:jc w:val="center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05B3D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TOTAL GERAL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E936A8" w14:textId="77777777" w:rsidR="00E866E3" w:rsidRPr="00C747EC" w:rsidRDefault="00AD143F">
            <w:pPr>
              <w:pStyle w:val="Corp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747EC">
              <w:rPr>
                <w:rFonts w:ascii="Arial Narrow" w:hAnsi="Arial Narrow"/>
                <w:sz w:val="24"/>
                <w:szCs w:val="24"/>
                <w:lang w:val="pt-PT"/>
              </w:rPr>
              <w:t>100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2C2D7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99D06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9F72D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C46E6" w14:textId="77777777" w:rsidR="00E866E3" w:rsidRPr="00C747EC" w:rsidRDefault="00E866E3">
            <w:pPr>
              <w:rPr>
                <w:rFonts w:ascii="Arial Narrow" w:hAnsi="Arial Narrow"/>
              </w:rPr>
            </w:pPr>
          </w:p>
        </w:tc>
      </w:tr>
    </w:tbl>
    <w:p w14:paraId="4482905F" w14:textId="77777777" w:rsidR="00E866E3" w:rsidRPr="00C747EC" w:rsidRDefault="00E866E3">
      <w:pPr>
        <w:pStyle w:val="Ttulo1"/>
        <w:rPr>
          <w:rFonts w:ascii="Arial Narrow" w:eastAsia="Arial Narrow" w:hAnsi="Arial Narrow" w:cs="Arial Narrow"/>
        </w:rPr>
      </w:pPr>
    </w:p>
    <w:p w14:paraId="5FE95BDC" w14:textId="77777777" w:rsidR="00E866E3" w:rsidRPr="00C747EC" w:rsidRDefault="00E866E3">
      <w:pPr>
        <w:pStyle w:val="Ttulo1"/>
        <w:rPr>
          <w:rFonts w:ascii="Arial Narrow" w:eastAsia="Arial Narrow" w:hAnsi="Arial Narrow" w:cs="Arial Narrow"/>
        </w:rPr>
      </w:pPr>
    </w:p>
    <w:bookmarkEnd w:id="1"/>
    <w:p w14:paraId="4D4A7D1C" w14:textId="77777777" w:rsidR="00E866E3" w:rsidRPr="00C747EC" w:rsidRDefault="00E866E3">
      <w:pPr>
        <w:pStyle w:val="Ttulo1"/>
        <w:spacing w:line="360" w:lineRule="auto"/>
        <w:rPr>
          <w:rFonts w:ascii="Arial Narrow" w:hAnsi="Arial Narrow"/>
        </w:rPr>
        <w:sectPr w:rsidR="00E866E3" w:rsidRPr="00C747EC" w:rsidSect="00C93F2B">
          <w:headerReference w:type="default" r:id="rId7"/>
          <w:footerReference w:type="default" r:id="rId8"/>
          <w:pgSz w:w="16840" w:h="11900" w:orient="landscape"/>
          <w:pgMar w:top="1418" w:right="1529" w:bottom="1276" w:left="1417" w:header="708" w:footer="522" w:gutter="0"/>
          <w:cols w:space="720"/>
        </w:sectPr>
      </w:pPr>
    </w:p>
    <w:p w14:paraId="6A0237CB" w14:textId="77777777" w:rsidR="00E866E3" w:rsidRPr="00C747EC" w:rsidRDefault="00AD143F">
      <w:pPr>
        <w:pStyle w:val="Ttulo1"/>
        <w:spacing w:line="360" w:lineRule="auto"/>
        <w:ind w:left="0" w:right="0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lastRenderedPageBreak/>
        <w:t>INSTRUÇÕES PARA COMPROVAÇÃO/PONTUAÇÃO DOS DOCUMENTOS (BLOCOS 1 E 2)</w:t>
      </w:r>
    </w:p>
    <w:p w14:paraId="72234F6B" w14:textId="77777777" w:rsidR="00E866E3" w:rsidRPr="00C747EC" w:rsidRDefault="00E866E3">
      <w:pPr>
        <w:pStyle w:val="Ttulo1"/>
        <w:spacing w:line="360" w:lineRule="auto"/>
        <w:ind w:left="284"/>
        <w:rPr>
          <w:rFonts w:ascii="Arial Narrow" w:eastAsia="Arial Narrow" w:hAnsi="Arial Narrow" w:cs="Arial Narrow"/>
          <w:b w:val="0"/>
          <w:bCs w:val="0"/>
        </w:rPr>
      </w:pPr>
    </w:p>
    <w:p w14:paraId="4FAAB28F" w14:textId="77777777" w:rsidR="00E866E3" w:rsidRPr="00C747EC" w:rsidRDefault="00AD143F">
      <w:pPr>
        <w:pStyle w:val="Ttulo1"/>
        <w:numPr>
          <w:ilvl w:val="0"/>
          <w:numId w:val="2"/>
        </w:numPr>
        <w:spacing w:line="360" w:lineRule="auto"/>
        <w:ind w:right="0"/>
        <w:jc w:val="both"/>
        <w:rPr>
          <w:rFonts w:ascii="Arial Narrow" w:hAnsi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 xml:space="preserve">Todos os documentos comprobatórios deverão ser salvos em formato PDF, em </w:t>
      </w:r>
      <w:r w:rsidRPr="00C747EC">
        <w:rPr>
          <w:rFonts w:ascii="Arial Narrow" w:hAnsi="Arial Narrow"/>
        </w:rPr>
        <w:t>ARQUIVO ÚNICO</w:t>
      </w:r>
      <w:r w:rsidRPr="00C747EC">
        <w:rPr>
          <w:rFonts w:ascii="Arial Narrow" w:hAnsi="Arial Narrow"/>
          <w:b w:val="0"/>
          <w:bCs w:val="0"/>
        </w:rPr>
        <w:t>, na ordem do formulário de auto pontuação (NÃO SERÃO AVALIADOS ARQUIVOS SEPARADOS).</w:t>
      </w:r>
    </w:p>
    <w:p w14:paraId="6290E6FF" w14:textId="77777777" w:rsidR="00E866E3" w:rsidRPr="00C747EC" w:rsidRDefault="00AD143F">
      <w:pPr>
        <w:pStyle w:val="Ttulo1"/>
        <w:numPr>
          <w:ilvl w:val="0"/>
          <w:numId w:val="2"/>
        </w:numPr>
        <w:spacing w:line="360" w:lineRule="auto"/>
        <w:ind w:right="0"/>
        <w:jc w:val="both"/>
        <w:rPr>
          <w:rFonts w:ascii="Arial Narrow" w:hAnsi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Será desconsiderada a avaliação do item se não houver envio da cópia dos respectivos comprovantes.</w:t>
      </w:r>
    </w:p>
    <w:p w14:paraId="6BFAB6AD" w14:textId="77777777" w:rsidR="00E866E3" w:rsidRPr="00C747EC" w:rsidRDefault="00AD143F">
      <w:pPr>
        <w:pStyle w:val="Ttulo1"/>
        <w:numPr>
          <w:ilvl w:val="0"/>
          <w:numId w:val="2"/>
        </w:numPr>
        <w:spacing w:line="360" w:lineRule="auto"/>
        <w:ind w:right="0"/>
        <w:jc w:val="both"/>
        <w:rPr>
          <w:rFonts w:ascii="Arial Narrow" w:hAnsi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 xml:space="preserve">Criar uma pasta em um drive e compartilhar o link via email: </w:t>
      </w:r>
      <w:hyperlink r:id="rId9" w:history="1">
        <w:r w:rsidRPr="00C747EC">
          <w:rPr>
            <w:rStyle w:val="Hyperlink0"/>
            <w:rFonts w:ascii="Arial Narrow" w:hAnsi="Arial Narrow"/>
            <w:b w:val="0"/>
            <w:bCs w:val="0"/>
          </w:rPr>
          <w:t>arqcidade@uvv.br</w:t>
        </w:r>
      </w:hyperlink>
      <w:r w:rsidRPr="00C747EC">
        <w:rPr>
          <w:rFonts w:ascii="Arial Narrow" w:hAnsi="Arial Narrow"/>
          <w:b w:val="0"/>
          <w:bCs w:val="0"/>
        </w:rPr>
        <w:t xml:space="preserve">. </w:t>
      </w:r>
    </w:p>
    <w:p w14:paraId="0C3EF639" w14:textId="77777777" w:rsidR="00E866E3" w:rsidRPr="00C747EC" w:rsidRDefault="00E866E3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</w:p>
    <w:p w14:paraId="6678A76C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BLOCO I</w:t>
      </w:r>
    </w:p>
    <w:p w14:paraId="3DBBB559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Anexar carta, de próprio punho, justificando a necessidade e o interesse pela bolsa.</w:t>
      </w:r>
    </w:p>
    <w:p w14:paraId="6528EC60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Comprovante de residência, no nome do candidato, ou do responsável pela residência de moradia. Candidatos a bolsa PROCAP/FAPES é obrigatório residir no estado do Espírito Santo.</w:t>
      </w:r>
    </w:p>
    <w:p w14:paraId="6E00FEEE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hAnsi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Declaração, de próprio punho, assinada e datada dos candidatos e dos membros familiares que não possuírem renda.</w:t>
      </w:r>
    </w:p>
    <w:p w14:paraId="3740EB6B" w14:textId="2D821754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 xml:space="preserve">- Declaração, de próprio punho, da disponibilidade de </w:t>
      </w:r>
      <w:r w:rsidR="00C747EC" w:rsidRPr="00C747EC">
        <w:rPr>
          <w:rFonts w:ascii="Arial Narrow" w:hAnsi="Arial Narrow"/>
          <w:b w:val="0"/>
          <w:bCs w:val="0"/>
        </w:rPr>
        <w:t xml:space="preserve">doze </w:t>
      </w:r>
      <w:r w:rsidRPr="00C747EC">
        <w:rPr>
          <w:rFonts w:ascii="Arial Narrow" w:hAnsi="Arial Narrow"/>
          <w:b w:val="0"/>
          <w:bCs w:val="0"/>
        </w:rPr>
        <w:t>horas semanais de dedicação à bolsa, dentre as quais incluem as atividades de pesquisa do discente e as atividades do Programa demandadas pela Coordenação do PPGAC.</w:t>
      </w:r>
    </w:p>
    <w:p w14:paraId="5094448F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Cópia do comprovante de Renda (holerite, contra-cheques, contratos de trabalho ou outros comprovantes).</w:t>
      </w:r>
    </w:p>
    <w:p w14:paraId="6316EFDF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Cópia da Carteira de Trabalho (todas as páginas referentes aos dados pessoais e dos trabalhos contratados).</w:t>
      </w:r>
    </w:p>
    <w:p w14:paraId="01FD3A9F" w14:textId="09AC525C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  <w:r w:rsidRPr="00C747EC">
        <w:rPr>
          <w:rFonts w:ascii="Arial Narrow" w:hAnsi="Arial Narrow"/>
          <w:b w:val="0"/>
          <w:bCs w:val="0"/>
        </w:rPr>
        <w:t>- Declaração de Imposto de Renda resumida do candidato e dos membros familiares com quem reside, incluindo os isentos (Declaração enviada em 202</w:t>
      </w:r>
      <w:r w:rsidR="00C747EC">
        <w:rPr>
          <w:rFonts w:ascii="Arial Narrow" w:hAnsi="Arial Narrow"/>
          <w:b w:val="0"/>
          <w:bCs w:val="0"/>
        </w:rPr>
        <w:t>3</w:t>
      </w:r>
      <w:r w:rsidRPr="00C747EC">
        <w:rPr>
          <w:rFonts w:ascii="Arial Narrow" w:hAnsi="Arial Narrow"/>
          <w:b w:val="0"/>
          <w:bCs w:val="0"/>
        </w:rPr>
        <w:t>).</w:t>
      </w:r>
    </w:p>
    <w:p w14:paraId="6ABE9BDC" w14:textId="77777777" w:rsidR="00E866E3" w:rsidRPr="00C747EC" w:rsidRDefault="00E866E3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  <w:b w:val="0"/>
          <w:bCs w:val="0"/>
        </w:rPr>
      </w:pPr>
    </w:p>
    <w:p w14:paraId="2D6E264F" w14:textId="77777777" w:rsidR="00E866E3" w:rsidRPr="00C747EC" w:rsidRDefault="00AD143F">
      <w:pPr>
        <w:pStyle w:val="Ttulo1"/>
        <w:spacing w:line="360" w:lineRule="auto"/>
        <w:ind w:left="0" w:right="0"/>
        <w:jc w:val="both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BLOCO II - Produção bibliográfica: declarada no currículo lattes</w:t>
      </w:r>
    </w:p>
    <w:p w14:paraId="75C077F1" w14:textId="77777777" w:rsidR="00E866E3" w:rsidRPr="00C747EC" w:rsidRDefault="00AD143F">
      <w:pPr>
        <w:pStyle w:val="NormalWeb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- Livro: capa e ficha catalográfica (contendo o ISSN ou ISBN e o ano de publicação).</w:t>
      </w:r>
    </w:p>
    <w:p w14:paraId="73C6512F" w14:textId="77777777" w:rsidR="00E866E3" w:rsidRPr="00C747EC" w:rsidRDefault="00AD143F">
      <w:pPr>
        <w:pStyle w:val="NormalWeb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- Organização de livro: capa e ficha catalográfica (contendo o ISSN ou ISBN e o ano de publicação).</w:t>
      </w:r>
    </w:p>
    <w:p w14:paraId="1A256300" w14:textId="77777777" w:rsidR="00E866E3" w:rsidRPr="00C747EC" w:rsidRDefault="00AD143F">
      <w:pPr>
        <w:pStyle w:val="NormalWeb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lastRenderedPageBreak/>
        <w:t>- Capítulo de livro: ficha catalográfica (contendo o ISSN ou ISBN e o ano de publicação), sumário do livro e a primeira página do capítulo do livro.</w:t>
      </w:r>
    </w:p>
    <w:p w14:paraId="2753B245" w14:textId="77777777" w:rsidR="00E866E3" w:rsidRPr="00C747EC" w:rsidRDefault="00AD143F">
      <w:pPr>
        <w:pStyle w:val="NormalWeb"/>
        <w:spacing w:line="360" w:lineRule="auto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- Artigo/resenha em periódicos da área, segundo classificação da Capes - Qualis 2017-2020 (</w:t>
      </w:r>
      <w:hyperlink r:id="rId10" w:history="1">
        <w:r w:rsidRPr="00C747EC">
          <w:rPr>
            <w:rStyle w:val="Hyperlink1"/>
            <w:sz w:val="24"/>
            <w:szCs w:val="24"/>
          </w:rPr>
          <w:t>https://sucupira.capes.gov.br/sucupira/public/consultas/coleta/veiculoPublicacaoQualis/listaConsultaGeralPeriodicos.jsf</w:t>
        </w:r>
      </w:hyperlink>
      <w:r w:rsidRPr="00C747EC">
        <w:rPr>
          <w:rFonts w:ascii="Arial Narrow" w:hAnsi="Arial Narrow"/>
        </w:rPr>
        <w:t>).</w:t>
      </w:r>
    </w:p>
    <w:p w14:paraId="50EACE8B" w14:textId="77777777" w:rsidR="00E866E3" w:rsidRPr="00C747EC" w:rsidRDefault="00AD143F">
      <w:pPr>
        <w:pStyle w:val="NormalWeb"/>
        <w:spacing w:line="360" w:lineRule="auto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Anexar o sumário do periódico (contendo a listagem dos artigos/resenhas, o ISSN, o número e ano de publicação), primeira página do artigo/resenha e o print da classificação do periódico, no Qualis periódicos da Capes. No caso de artigo ainda não publicado basta documentar o aceite do periódico. O aceite emitido pelo periódico deve estar datado dentro do período de pontuação.</w:t>
      </w:r>
    </w:p>
    <w:p w14:paraId="5B027D4A" w14:textId="77777777" w:rsidR="00E866E3" w:rsidRPr="00C747EC" w:rsidRDefault="00AD143F">
      <w:pPr>
        <w:pStyle w:val="NormalWeb"/>
        <w:spacing w:line="360" w:lineRule="auto"/>
        <w:rPr>
          <w:rFonts w:ascii="Arial Narrow" w:eastAsia="Arial Narrow" w:hAnsi="Arial Narrow" w:cs="Arial Narrow"/>
        </w:rPr>
      </w:pPr>
      <w:r w:rsidRPr="00C747EC">
        <w:rPr>
          <w:rFonts w:ascii="Arial Narrow" w:hAnsi="Arial Narrow"/>
        </w:rPr>
        <w:t>- Trabalho completo em Anais de congresso da área: ficha catalográfica dos anais (contendo, pelo menos, o ISSN ou ISBN e ano de publicação), sumário indicando a autoria do candidato e primeira página (para resumo) e primeira página de apresentação do trabalho (para trabalho completo).</w:t>
      </w:r>
    </w:p>
    <w:p w14:paraId="098D7513" w14:textId="77777777" w:rsidR="00E866E3" w:rsidRPr="00C747EC" w:rsidRDefault="00AD143F">
      <w:pPr>
        <w:pStyle w:val="NormalWeb"/>
        <w:spacing w:line="360" w:lineRule="auto"/>
        <w:rPr>
          <w:rFonts w:ascii="Arial Narrow" w:hAnsi="Arial Narrow"/>
        </w:rPr>
      </w:pPr>
      <w:r w:rsidRPr="00C747EC">
        <w:rPr>
          <w:rFonts w:ascii="Arial Narrow" w:hAnsi="Arial Narrow"/>
        </w:rPr>
        <w:t>Obs.: não incluir todas as páginas do texto, seja para livro, capítulo de livro e trabalho em anais de congresso.</w:t>
      </w:r>
    </w:p>
    <w:sectPr w:rsidR="00E866E3" w:rsidRPr="00C747EC">
      <w:headerReference w:type="default" r:id="rId11"/>
      <w:pgSz w:w="16840" w:h="11900" w:orient="landscape"/>
      <w:pgMar w:top="1417" w:right="1418" w:bottom="1529" w:left="1276" w:header="708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F082C" w14:textId="77777777" w:rsidR="00C93F2B" w:rsidRDefault="00C93F2B">
      <w:r>
        <w:separator/>
      </w:r>
    </w:p>
  </w:endnote>
  <w:endnote w:type="continuationSeparator" w:id="0">
    <w:p w14:paraId="3D51F508" w14:textId="77777777" w:rsidR="00C93F2B" w:rsidRDefault="00C93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8E33" w14:textId="77777777" w:rsidR="00E866E3" w:rsidRDefault="00E866E3">
    <w:pPr>
      <w:pStyle w:val="Cabealhoe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54CFB" w14:textId="77777777" w:rsidR="00C93F2B" w:rsidRDefault="00C93F2B">
      <w:r>
        <w:separator/>
      </w:r>
    </w:p>
  </w:footnote>
  <w:footnote w:type="continuationSeparator" w:id="0">
    <w:p w14:paraId="527C9DB4" w14:textId="77777777" w:rsidR="00C93F2B" w:rsidRDefault="00C93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596C9" w14:textId="77777777" w:rsidR="00E866E3" w:rsidRDefault="00AD143F">
    <w:pPr>
      <w:pStyle w:val="Cabealho"/>
      <w:jc w:val="center"/>
    </w:pPr>
    <w:r>
      <w:rPr>
        <w:noProof/>
        <w:lang w:val="pt-BR"/>
      </w:rPr>
      <w:drawing>
        <wp:anchor distT="152400" distB="152400" distL="152400" distR="152400" simplePos="0" relativeHeight="251657216" behindDoc="1" locked="0" layoutInCell="1" allowOverlap="1" wp14:anchorId="22C6EECD" wp14:editId="44C40337">
          <wp:simplePos x="0" y="0"/>
          <wp:positionH relativeFrom="page">
            <wp:posOffset>5000942</wp:posOffset>
          </wp:positionH>
          <wp:positionV relativeFrom="page">
            <wp:posOffset>180335</wp:posOffset>
          </wp:positionV>
          <wp:extent cx="619125" cy="529714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tif"/>
                  <pic:cNvPicPr>
                    <a:picLocks noChangeAspect="1"/>
                  </pic:cNvPicPr>
                </pic:nvPicPr>
                <pic:blipFill>
                  <a:blip r:embed="rId1"/>
                  <a:srcRect t="20694" b="18948"/>
                  <a:stretch>
                    <a:fillRect/>
                  </a:stretch>
                </pic:blipFill>
                <pic:spPr>
                  <a:xfrm>
                    <a:off x="0" y="0"/>
                    <a:ext cx="619125" cy="5297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B563CF0" w14:textId="77777777" w:rsidR="00E866E3" w:rsidRDefault="00E866E3">
    <w:pPr>
      <w:pStyle w:val="Cabealho"/>
      <w:tabs>
        <w:tab w:val="clear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F5F6" w14:textId="77777777" w:rsidR="00E866E3" w:rsidRDefault="00AD143F">
    <w:pPr>
      <w:pStyle w:val="CabealhoeRodap"/>
      <w:rPr>
        <w:rFonts w:hint="eastAsia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EBC3F88" wp14:editId="06DE0320">
          <wp:simplePos x="0" y="0"/>
          <wp:positionH relativeFrom="page">
            <wp:posOffset>5000942</wp:posOffset>
          </wp:positionH>
          <wp:positionV relativeFrom="page">
            <wp:posOffset>180335</wp:posOffset>
          </wp:positionV>
          <wp:extent cx="619125" cy="529714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tif"/>
                  <pic:cNvPicPr>
                    <a:picLocks noChangeAspect="1"/>
                  </pic:cNvPicPr>
                </pic:nvPicPr>
                <pic:blipFill>
                  <a:blip r:embed="rId1"/>
                  <a:srcRect t="20694" b="18948"/>
                  <a:stretch>
                    <a:fillRect/>
                  </a:stretch>
                </pic:blipFill>
                <pic:spPr>
                  <a:xfrm>
                    <a:off x="0" y="0"/>
                    <a:ext cx="619125" cy="5297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40FE4"/>
    <w:multiLevelType w:val="hybridMultilevel"/>
    <w:tmpl w:val="B9F6C4FE"/>
    <w:styleLink w:val="EstiloImportado1"/>
    <w:lvl w:ilvl="0" w:tplc="B6D0E84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5A440C">
      <w:start w:val="1"/>
      <w:numFmt w:val="lowerLetter"/>
      <w:lvlText w:val="%2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B8C0FC">
      <w:start w:val="1"/>
      <w:numFmt w:val="lowerRoman"/>
      <w:lvlText w:val="%3."/>
      <w:lvlJc w:val="left"/>
      <w:pPr>
        <w:ind w:left="172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60CDA2">
      <w:start w:val="1"/>
      <w:numFmt w:val="decimal"/>
      <w:lvlText w:val="%4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A6C8F8">
      <w:start w:val="1"/>
      <w:numFmt w:val="lowerLetter"/>
      <w:lvlText w:val="%5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94BF00">
      <w:start w:val="1"/>
      <w:numFmt w:val="lowerRoman"/>
      <w:lvlText w:val="%6."/>
      <w:lvlJc w:val="left"/>
      <w:pPr>
        <w:ind w:left="388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70B4AE">
      <w:start w:val="1"/>
      <w:numFmt w:val="decimal"/>
      <w:lvlText w:val="%7."/>
      <w:lvlJc w:val="left"/>
      <w:pPr>
        <w:ind w:left="46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2CA1AC">
      <w:start w:val="1"/>
      <w:numFmt w:val="lowerLetter"/>
      <w:lvlText w:val="%8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4CBB1C">
      <w:start w:val="1"/>
      <w:numFmt w:val="lowerRoman"/>
      <w:lvlText w:val="%9."/>
      <w:lvlJc w:val="left"/>
      <w:pPr>
        <w:ind w:left="604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3730DF7"/>
    <w:multiLevelType w:val="hybridMultilevel"/>
    <w:tmpl w:val="B9F6C4FE"/>
    <w:numStyleLink w:val="EstiloImportado1"/>
  </w:abstractNum>
  <w:num w:numId="1" w16cid:durableId="1636252384">
    <w:abstractNumId w:val="0"/>
  </w:num>
  <w:num w:numId="2" w16cid:durableId="1662807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E3"/>
    <w:rsid w:val="001208A1"/>
    <w:rsid w:val="002167C4"/>
    <w:rsid w:val="00245A6E"/>
    <w:rsid w:val="002C3113"/>
    <w:rsid w:val="00AA67E7"/>
    <w:rsid w:val="00AD143F"/>
    <w:rsid w:val="00C747EC"/>
    <w:rsid w:val="00C93F2B"/>
    <w:rsid w:val="00E8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5CD8F"/>
  <w15:docId w15:val="{1A769051-7E52-4B98-987F-79373E71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pPr>
      <w:widowControl w:val="0"/>
      <w:ind w:left="1808" w:right="1706"/>
      <w:jc w:val="center"/>
      <w:outlineLvl w:val="0"/>
    </w:pPr>
    <w:rPr>
      <w:rFonts w:eastAsia="Times New Roman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widowControl w:val="0"/>
      <w:tabs>
        <w:tab w:val="center" w:pos="4252"/>
        <w:tab w:val="right" w:pos="8504"/>
      </w:tabs>
    </w:pPr>
    <w:rPr>
      <w:rFonts w:cs="Arial Unicode MS"/>
      <w:color w:val="000000"/>
      <w:sz w:val="22"/>
      <w:szCs w:val="22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PargrafodaLista">
    <w:name w:val="List Paragraph"/>
    <w:pPr>
      <w:widowControl w:val="0"/>
      <w:ind w:left="221"/>
    </w:pPr>
    <w:rPr>
      <w:rFonts w:cs="Arial Unicode MS"/>
      <w:color w:val="000000"/>
      <w:sz w:val="22"/>
      <w:szCs w:val="22"/>
      <w:u w:color="000000"/>
      <w:lang w:val="pt-PT"/>
    </w:rPr>
  </w:style>
  <w:style w:type="paragraph" w:customStyle="1" w:styleId="TableParagraph">
    <w:name w:val="Table Paragraph"/>
    <w:pPr>
      <w:widowControl w:val="0"/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character" w:customStyle="1" w:styleId="Hyperlink1">
    <w:name w:val="Hyperlink.1"/>
    <w:basedOn w:val="Hyperlink0"/>
    <w:rPr>
      <w:rFonts w:ascii="Arial Narrow" w:eastAsia="Arial Narrow" w:hAnsi="Arial Narrow" w:cs="Arial Narrow"/>
      <w:color w:val="0563C1"/>
      <w:sz w:val="22"/>
      <w:szCs w:val="22"/>
      <w:u w:val="single" w:color="0563C1"/>
    </w:rPr>
  </w:style>
  <w:style w:type="character" w:styleId="Refdecomentrio">
    <w:name w:val="annotation reference"/>
    <w:basedOn w:val="Fontepargpadro"/>
    <w:uiPriority w:val="99"/>
    <w:semiHidden/>
    <w:unhideWhenUsed/>
    <w:rsid w:val="00245A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5A6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5A6E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5A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5A6E"/>
    <w:rPr>
      <w:b/>
      <w:bCs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5A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5A6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sucupira.capes.gov.br/sucupira/public/consultas/coleta/veiculoPublicacaoQualis/listaConsultaGeralPeriodicos.js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qcidade@uv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</dc:creator>
  <cp:lastModifiedBy>Edson Oliveira</cp:lastModifiedBy>
  <cp:revision>2</cp:revision>
  <dcterms:created xsi:type="dcterms:W3CDTF">2024-03-22T01:40:00Z</dcterms:created>
  <dcterms:modified xsi:type="dcterms:W3CDTF">2024-03-22T01:40:00Z</dcterms:modified>
</cp:coreProperties>
</file>